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152" w:rsidRPr="00693DA6" w:rsidRDefault="004F63B1" w:rsidP="005555DC">
      <w:pPr>
        <w:contextualSpacing/>
        <w:jc w:val="center"/>
        <w:rPr>
          <w:rFonts w:eastAsia="標楷體" w:cstheme="minorHAnsi"/>
          <w:b/>
          <w:bCs/>
          <w:sz w:val="28"/>
          <w:szCs w:val="28"/>
        </w:rPr>
      </w:pPr>
      <w:bookmarkStart w:id="0" w:name="_GoBack"/>
      <w:bookmarkEnd w:id="0"/>
      <w:r w:rsidRPr="00693DA6">
        <w:rPr>
          <w:rFonts w:eastAsia="標楷體" w:cstheme="minorHAnsi"/>
          <w:b/>
          <w:bCs/>
          <w:sz w:val="28"/>
          <w:szCs w:val="28"/>
        </w:rPr>
        <w:t>開啟全民認識原住民族的年代</w:t>
      </w:r>
      <w:r w:rsidRPr="00693DA6">
        <w:rPr>
          <w:rFonts w:eastAsia="標楷體" w:cstheme="minorHAnsi"/>
          <w:b/>
          <w:bCs/>
          <w:sz w:val="28"/>
          <w:szCs w:val="28"/>
        </w:rPr>
        <w:t>—</w:t>
      </w:r>
      <w:r w:rsidRPr="00693DA6">
        <w:rPr>
          <w:rFonts w:eastAsia="標楷體" w:cstheme="minorHAnsi"/>
          <w:b/>
          <w:bCs/>
          <w:sz w:val="28"/>
          <w:szCs w:val="28"/>
        </w:rPr>
        <w:t>社會領綱作先鋒</w:t>
      </w:r>
    </w:p>
    <w:p w:rsidR="004F63B1" w:rsidRPr="00693DA6" w:rsidRDefault="004F63B1" w:rsidP="005555DC">
      <w:pPr>
        <w:contextualSpacing/>
        <w:jc w:val="both"/>
        <w:rPr>
          <w:rFonts w:cstheme="minorHAnsi"/>
        </w:rPr>
      </w:pPr>
    </w:p>
    <w:p w:rsidR="007245CC" w:rsidRPr="00693DA6" w:rsidRDefault="007245CC" w:rsidP="005555DC">
      <w:pPr>
        <w:spacing w:before="100" w:beforeAutospacing="1" w:after="100" w:afterAutospacing="1"/>
        <w:contextualSpacing/>
        <w:rPr>
          <w:rFonts w:eastAsia="標楷體" w:cstheme="minorHAnsi"/>
        </w:rPr>
      </w:pPr>
    </w:p>
    <w:p w:rsidR="007245CC" w:rsidRPr="00693DA6" w:rsidRDefault="007245CC" w:rsidP="005555DC">
      <w:pPr>
        <w:spacing w:before="100" w:beforeAutospacing="1" w:after="100" w:afterAutospacing="1"/>
        <w:contextualSpacing/>
        <w:jc w:val="center"/>
        <w:rPr>
          <w:rFonts w:eastAsia="標楷體" w:cstheme="minorHAnsi"/>
        </w:rPr>
      </w:pPr>
      <w:r w:rsidRPr="00693DA6">
        <w:rPr>
          <w:rFonts w:eastAsia="標楷體" w:cstheme="minorHAnsi"/>
        </w:rPr>
        <w:t>陳張培倫</w:t>
      </w:r>
      <w:r w:rsidRPr="00693DA6">
        <w:rPr>
          <w:rFonts w:eastAsia="標楷體" w:cstheme="minorHAnsi"/>
        </w:rPr>
        <w:t xml:space="preserve"> Tunkan Tansikian</w:t>
      </w:r>
    </w:p>
    <w:p w:rsidR="00516966" w:rsidRPr="00693DA6" w:rsidRDefault="007245CC" w:rsidP="005555DC">
      <w:pPr>
        <w:spacing w:before="100" w:beforeAutospacing="1" w:after="100" w:afterAutospacing="1"/>
        <w:contextualSpacing/>
        <w:jc w:val="center"/>
        <w:rPr>
          <w:rFonts w:eastAsia="標楷體" w:cstheme="minorHAnsi"/>
        </w:rPr>
      </w:pPr>
      <w:r w:rsidRPr="00693DA6">
        <w:rPr>
          <w:rFonts w:eastAsia="標楷體" w:cstheme="minorHAnsi"/>
        </w:rPr>
        <w:t>國立東華大學民族事務與發展學系副教授</w:t>
      </w:r>
    </w:p>
    <w:p w:rsidR="007245CC" w:rsidRPr="00693DA6" w:rsidRDefault="007245CC" w:rsidP="005555DC">
      <w:pPr>
        <w:spacing w:before="100" w:beforeAutospacing="1" w:after="100" w:afterAutospacing="1"/>
        <w:contextualSpacing/>
        <w:jc w:val="center"/>
        <w:rPr>
          <w:rFonts w:eastAsia="標楷體" w:cstheme="minorHAnsi"/>
        </w:rPr>
      </w:pPr>
      <w:r w:rsidRPr="00693DA6">
        <w:rPr>
          <w:rFonts w:eastAsia="標楷體" w:cstheme="minorHAnsi"/>
        </w:rPr>
        <w:t>教育部高級中等以下學校課程審議會審議大會委員</w:t>
      </w:r>
    </w:p>
    <w:p w:rsidR="007245CC" w:rsidRPr="00693DA6" w:rsidRDefault="007245CC" w:rsidP="005555DC">
      <w:pPr>
        <w:spacing w:before="100" w:beforeAutospacing="1" w:after="100" w:afterAutospacing="1"/>
        <w:contextualSpacing/>
        <w:rPr>
          <w:rFonts w:cstheme="minorHAnsi"/>
        </w:rPr>
      </w:pPr>
    </w:p>
    <w:p w:rsidR="00813E59" w:rsidRPr="00693DA6" w:rsidRDefault="00813E59" w:rsidP="005555DC">
      <w:pPr>
        <w:spacing w:before="100" w:beforeAutospacing="1" w:after="100" w:afterAutospacing="1"/>
        <w:contextualSpacing/>
        <w:rPr>
          <w:rFonts w:cstheme="minorHAnsi"/>
        </w:rPr>
      </w:pPr>
    </w:p>
    <w:p w:rsidR="00FA7C5E" w:rsidRPr="00693DA6" w:rsidRDefault="00FA7C5E" w:rsidP="005555DC">
      <w:pPr>
        <w:overflowPunct w:val="0"/>
        <w:spacing w:before="100" w:beforeAutospacing="1" w:afterLines="100" w:after="400"/>
        <w:ind w:firstLine="482"/>
        <w:contextualSpacing/>
        <w:jc w:val="both"/>
        <w:rPr>
          <w:rFonts w:cstheme="minorHAnsi"/>
        </w:rPr>
      </w:pPr>
      <w:r w:rsidRPr="00693DA6">
        <w:rPr>
          <w:rFonts w:cstheme="minorHAnsi"/>
        </w:rPr>
        <w:t>眾所矚目的</w:t>
      </w:r>
      <w:r w:rsidR="001F71CD" w:rsidRPr="00693DA6">
        <w:rPr>
          <w:rFonts w:ascii="Cambria" w:hAnsi="Cambria" w:cstheme="minorHAnsi" w:hint="eastAsia"/>
        </w:rPr>
        <w:t>《</w:t>
      </w:r>
      <w:r w:rsidRPr="00693DA6">
        <w:rPr>
          <w:rFonts w:cstheme="minorHAnsi"/>
        </w:rPr>
        <w:t>十二年國民基本教育課程綱要</w:t>
      </w:r>
      <w:r w:rsidR="001F71CD" w:rsidRPr="00693DA6">
        <w:rPr>
          <w:rFonts w:cstheme="minorHAnsi" w:hint="eastAsia"/>
        </w:rPr>
        <w:t>》</w:t>
      </w:r>
      <w:r w:rsidR="001F71CD" w:rsidRPr="00693DA6">
        <w:rPr>
          <w:rFonts w:cstheme="minorHAnsi" w:hint="eastAsia"/>
        </w:rPr>
        <w:t>(</w:t>
      </w:r>
      <w:r w:rsidR="001F71CD" w:rsidRPr="00693DA6">
        <w:rPr>
          <w:rFonts w:cstheme="minorHAnsi" w:hint="eastAsia"/>
        </w:rPr>
        <w:t>以下簡稱十二年課綱</w:t>
      </w:r>
      <w:r w:rsidR="001F71CD" w:rsidRPr="00693DA6">
        <w:rPr>
          <w:rFonts w:cstheme="minorHAnsi"/>
        </w:rPr>
        <w:t>)</w:t>
      </w:r>
      <w:r w:rsidRPr="00693DA6">
        <w:rPr>
          <w:rFonts w:cstheme="minorHAnsi"/>
        </w:rPr>
        <w:t>，於</w:t>
      </w:r>
      <w:r w:rsidRPr="00693DA6">
        <w:rPr>
          <w:rFonts w:cstheme="minorHAnsi"/>
        </w:rPr>
        <w:t>108</w:t>
      </w:r>
      <w:r w:rsidRPr="00693DA6">
        <w:rPr>
          <w:rFonts w:cstheme="minorHAnsi"/>
        </w:rPr>
        <w:t>學年度正式進入教學現場，成為新一代國民的學習標準。相較於</w:t>
      </w:r>
      <w:r w:rsidR="005555DC" w:rsidRPr="00693DA6">
        <w:rPr>
          <w:rFonts w:cstheme="minorHAnsi"/>
        </w:rPr>
        <w:t>舊</w:t>
      </w:r>
      <w:r w:rsidRPr="00693DA6">
        <w:rPr>
          <w:rFonts w:cstheme="minorHAnsi"/>
        </w:rPr>
        <w:t>課綱，新課綱有許多特色，其中就我國憲法保障族群平等精神角度觀之，此份新課綱明確規定了未來國民應</w:t>
      </w:r>
      <w:r w:rsidR="005555DC" w:rsidRPr="00693DA6">
        <w:rPr>
          <w:rFonts w:cstheme="minorHAnsi"/>
        </w:rPr>
        <w:t>認識</w:t>
      </w:r>
      <w:r w:rsidRPr="00693DA6">
        <w:rPr>
          <w:rFonts w:cstheme="minorHAnsi"/>
        </w:rPr>
        <w:t>原住民族歷史文化基本面貌，建立反思原住民族當代重要議題的基礎知識能力，</w:t>
      </w:r>
      <w:r w:rsidR="005555DC" w:rsidRPr="00693DA6">
        <w:rPr>
          <w:rFonts w:cstheme="minorHAnsi"/>
        </w:rPr>
        <w:t>以引導其</w:t>
      </w:r>
      <w:r w:rsidRPr="00693DA6">
        <w:rPr>
          <w:rFonts w:cstheme="minorHAnsi"/>
        </w:rPr>
        <w:t>理解或尊重不同族群的差異文化及特殊處境，可說是我國教育史上的劃時代之舉。</w:t>
      </w:r>
    </w:p>
    <w:p w:rsidR="00FA7C5E" w:rsidRPr="00693DA6" w:rsidRDefault="001F1FA8" w:rsidP="005555DC">
      <w:pPr>
        <w:spacing w:before="100" w:beforeAutospacing="1" w:after="100" w:afterAutospacing="1"/>
        <w:contextualSpacing/>
        <w:jc w:val="both"/>
        <w:rPr>
          <w:rFonts w:cstheme="minorHAnsi"/>
        </w:rPr>
      </w:pPr>
      <w:r w:rsidRPr="00693DA6">
        <w:rPr>
          <w:rFonts w:cstheme="minorHAnsi"/>
        </w:rPr>
        <w:tab/>
      </w:r>
      <w:r w:rsidRPr="00693DA6">
        <w:rPr>
          <w:rFonts w:cstheme="minorHAnsi"/>
        </w:rPr>
        <w:t>本文主要</w:t>
      </w:r>
      <w:r w:rsidR="00010D76" w:rsidRPr="00693DA6">
        <w:rPr>
          <w:rFonts w:cstheme="minorHAnsi" w:hint="eastAsia"/>
        </w:rPr>
        <w:t>任務</w:t>
      </w:r>
      <w:r w:rsidR="005555DC" w:rsidRPr="00693DA6">
        <w:rPr>
          <w:rFonts w:cstheme="minorHAnsi"/>
        </w:rPr>
        <w:t>為</w:t>
      </w:r>
      <w:r w:rsidRPr="00693DA6">
        <w:rPr>
          <w:rFonts w:cstheme="minorHAnsi"/>
        </w:rPr>
        <w:t>介紹社會領綱如何</w:t>
      </w:r>
      <w:r w:rsidR="005555DC" w:rsidRPr="00693DA6">
        <w:rPr>
          <w:rFonts w:cstheme="minorHAnsi"/>
        </w:rPr>
        <w:t>安排</w:t>
      </w:r>
      <w:r w:rsidRPr="00693DA6">
        <w:rPr>
          <w:rFonts w:cstheme="minorHAnsi"/>
        </w:rPr>
        <w:t>學生應學習的原住民族相關學習內容，以協助教師瞭解領綱</w:t>
      </w:r>
      <w:r w:rsidR="005555DC" w:rsidRPr="00693DA6">
        <w:rPr>
          <w:rFonts w:cstheme="minorHAnsi"/>
        </w:rPr>
        <w:t>設計理念以</w:t>
      </w:r>
      <w:r w:rsidRPr="00693DA6">
        <w:rPr>
          <w:rFonts w:cstheme="minorHAnsi"/>
        </w:rPr>
        <w:t>及</w:t>
      </w:r>
      <w:r w:rsidR="005555DC" w:rsidRPr="00693DA6">
        <w:rPr>
          <w:rFonts w:cstheme="minorHAnsi"/>
        </w:rPr>
        <w:t>教學工作上所應先備的原住民族相關知識梗概。</w:t>
      </w:r>
      <w:r w:rsidR="005555DC" w:rsidRPr="00693DA6">
        <w:rPr>
          <w:rFonts w:cstheme="minorHAnsi" w:hint="eastAsia"/>
        </w:rPr>
        <w:t>以下將</w:t>
      </w:r>
      <w:r w:rsidR="00AC4D86" w:rsidRPr="00693DA6">
        <w:rPr>
          <w:rFonts w:cstheme="minorHAnsi" w:hint="eastAsia"/>
        </w:rPr>
        <w:t>分</w:t>
      </w:r>
      <w:r w:rsidR="004149F2">
        <w:rPr>
          <w:rFonts w:cstheme="minorHAnsi" w:hint="eastAsia"/>
        </w:rPr>
        <w:t>五</w:t>
      </w:r>
      <w:r w:rsidR="005555DC" w:rsidRPr="00693DA6">
        <w:rPr>
          <w:rFonts w:cstheme="minorHAnsi" w:hint="eastAsia"/>
        </w:rPr>
        <w:t>小節</w:t>
      </w:r>
      <w:r w:rsidR="00724792" w:rsidRPr="00693DA6">
        <w:rPr>
          <w:rFonts w:cstheme="minorHAnsi" w:hint="eastAsia"/>
        </w:rPr>
        <w:t>鋪陳前述</w:t>
      </w:r>
      <w:r w:rsidR="001A1688" w:rsidRPr="00693DA6">
        <w:rPr>
          <w:rFonts w:cstheme="minorHAnsi" w:hint="eastAsia"/>
        </w:rPr>
        <w:t>引介工作</w:t>
      </w:r>
      <w:r w:rsidR="00724792" w:rsidRPr="00693DA6">
        <w:rPr>
          <w:rFonts w:cstheme="minorHAnsi" w:hint="eastAsia"/>
        </w:rPr>
        <w:t>：第一，回顧</w:t>
      </w:r>
      <w:r w:rsidR="005555DC" w:rsidRPr="00693DA6">
        <w:rPr>
          <w:rFonts w:cstheme="minorHAnsi" w:hint="eastAsia"/>
        </w:rPr>
        <w:t>十二年課綱原住民族議題的</w:t>
      </w:r>
      <w:r w:rsidR="00F84F51" w:rsidRPr="00693DA6">
        <w:rPr>
          <w:rFonts w:cstheme="minorHAnsi" w:hint="eastAsia"/>
        </w:rPr>
        <w:t>規劃</w:t>
      </w:r>
      <w:r w:rsidR="005555DC" w:rsidRPr="00693DA6">
        <w:rPr>
          <w:rFonts w:cstheme="minorHAnsi" w:hint="eastAsia"/>
        </w:rPr>
        <w:t>背景</w:t>
      </w:r>
      <w:r w:rsidR="00724792" w:rsidRPr="00693DA6">
        <w:rPr>
          <w:rFonts w:cstheme="minorHAnsi" w:hint="eastAsia"/>
        </w:rPr>
        <w:t>，尤其將指出民主化之後我國多元文</w:t>
      </w:r>
      <w:r w:rsidR="00E96464" w:rsidRPr="00693DA6">
        <w:rPr>
          <w:rFonts w:cstheme="minorHAnsi" w:hint="eastAsia"/>
        </w:rPr>
        <w:t>化及原住民族</w:t>
      </w:r>
      <w:r w:rsidR="00724792" w:rsidRPr="00693DA6">
        <w:rPr>
          <w:rFonts w:cstheme="minorHAnsi" w:hint="eastAsia"/>
        </w:rPr>
        <w:t>教育的法規政策標準及其實踐上遇到的問題；第二，</w:t>
      </w:r>
      <w:r w:rsidR="00F84F51" w:rsidRPr="00693DA6">
        <w:rPr>
          <w:rFonts w:cstheme="minorHAnsi" w:hint="eastAsia"/>
        </w:rPr>
        <w:t>就總體角度，</w:t>
      </w:r>
      <w:r w:rsidR="00724792" w:rsidRPr="00693DA6">
        <w:rPr>
          <w:rFonts w:cstheme="minorHAnsi" w:hint="eastAsia"/>
        </w:rPr>
        <w:t>歸納</w:t>
      </w:r>
      <w:r w:rsidR="00F84F51" w:rsidRPr="00693DA6">
        <w:rPr>
          <w:rFonts w:cstheme="minorHAnsi" w:hint="eastAsia"/>
        </w:rPr>
        <w:t>分析</w:t>
      </w:r>
      <w:r w:rsidR="005555DC" w:rsidRPr="00693DA6">
        <w:rPr>
          <w:rFonts w:cstheme="minorHAnsi" w:hint="eastAsia"/>
        </w:rPr>
        <w:t>新課綱</w:t>
      </w:r>
      <w:r w:rsidR="00F84F51" w:rsidRPr="00693DA6">
        <w:rPr>
          <w:rFonts w:cstheme="minorHAnsi" w:hint="eastAsia"/>
        </w:rPr>
        <w:t>納入原住民族議題的規劃重點</w:t>
      </w:r>
      <w:r w:rsidR="00724792" w:rsidRPr="00693DA6">
        <w:rPr>
          <w:rFonts w:cstheme="minorHAnsi" w:hint="eastAsia"/>
        </w:rPr>
        <w:t>；第三，</w:t>
      </w:r>
      <w:r w:rsidR="00CC1DD2" w:rsidRPr="00693DA6">
        <w:rPr>
          <w:rFonts w:cstheme="minorHAnsi" w:hint="eastAsia"/>
        </w:rPr>
        <w:t>簡介</w:t>
      </w:r>
      <w:r w:rsidR="00010D76" w:rsidRPr="00693DA6">
        <w:rPr>
          <w:rFonts w:cstheme="minorHAnsi" w:hint="eastAsia"/>
        </w:rPr>
        <w:t>社會</w:t>
      </w:r>
      <w:r w:rsidR="00CC1DD2" w:rsidRPr="00693DA6">
        <w:rPr>
          <w:rFonts w:cstheme="minorHAnsi" w:hint="eastAsia"/>
        </w:rPr>
        <w:t>領綱</w:t>
      </w:r>
      <w:r w:rsidR="00010D76" w:rsidRPr="00693DA6">
        <w:rPr>
          <w:rFonts w:cstheme="minorHAnsi" w:hint="eastAsia"/>
        </w:rPr>
        <w:t>有關原住民族學習內容之先備知識</w:t>
      </w:r>
      <w:r w:rsidR="00724792" w:rsidRPr="00693DA6">
        <w:rPr>
          <w:rFonts w:cstheme="minorHAnsi" w:hint="eastAsia"/>
        </w:rPr>
        <w:t>，</w:t>
      </w:r>
      <w:r w:rsidR="00010D76" w:rsidRPr="00693DA6">
        <w:rPr>
          <w:rFonts w:cstheme="minorHAnsi" w:hint="eastAsia"/>
        </w:rPr>
        <w:t>尤其將從民主化後原住民族運動理念</w:t>
      </w:r>
      <w:r w:rsidR="00AC4D86" w:rsidRPr="00693DA6">
        <w:rPr>
          <w:rFonts w:cstheme="minorHAnsi" w:hint="eastAsia"/>
        </w:rPr>
        <w:t>及其發展</w:t>
      </w:r>
      <w:r w:rsidR="00724792" w:rsidRPr="00693DA6">
        <w:rPr>
          <w:rFonts w:cstheme="minorHAnsi" w:hint="eastAsia"/>
        </w:rPr>
        <w:t>，</w:t>
      </w:r>
      <w:r w:rsidR="00010D76" w:rsidRPr="00693DA6">
        <w:rPr>
          <w:rFonts w:cstheme="minorHAnsi" w:hint="eastAsia"/>
        </w:rPr>
        <w:t>引導社會領域教師</w:t>
      </w:r>
      <w:r w:rsidR="00CC1DD2" w:rsidRPr="00693DA6">
        <w:rPr>
          <w:rFonts w:cstheme="minorHAnsi" w:hint="eastAsia"/>
        </w:rPr>
        <w:t>建</w:t>
      </w:r>
      <w:r w:rsidR="00010D76" w:rsidRPr="00693DA6">
        <w:rPr>
          <w:rFonts w:cstheme="minorHAnsi" w:hint="eastAsia"/>
        </w:rPr>
        <w:t>構</w:t>
      </w:r>
      <w:r w:rsidR="00CC1DD2" w:rsidRPr="00693DA6">
        <w:rPr>
          <w:rFonts w:cstheme="minorHAnsi" w:hint="eastAsia"/>
        </w:rPr>
        <w:t>自身</w:t>
      </w:r>
      <w:r w:rsidR="00010D76" w:rsidRPr="00693DA6">
        <w:rPr>
          <w:rFonts w:cstheme="minorHAnsi" w:hint="eastAsia"/>
        </w:rPr>
        <w:t>理解原住民族</w:t>
      </w:r>
      <w:r w:rsidR="00CC1DD2" w:rsidRPr="00693DA6">
        <w:rPr>
          <w:rFonts w:cstheme="minorHAnsi" w:hint="eastAsia"/>
        </w:rPr>
        <w:t>議題的知識基礎</w:t>
      </w:r>
      <w:r w:rsidR="00010D76" w:rsidRPr="00693DA6">
        <w:rPr>
          <w:rFonts w:cstheme="minorHAnsi" w:hint="eastAsia"/>
        </w:rPr>
        <w:t>；第四，</w:t>
      </w:r>
      <w:r w:rsidR="00CC1DD2" w:rsidRPr="00693DA6">
        <w:rPr>
          <w:rFonts w:cstheme="minorHAnsi" w:hint="eastAsia"/>
        </w:rPr>
        <w:t>介紹社會領綱</w:t>
      </w:r>
      <w:r w:rsidR="00F84F51" w:rsidRPr="00693DA6">
        <w:rPr>
          <w:rFonts w:cstheme="minorHAnsi" w:hint="eastAsia"/>
        </w:rPr>
        <w:t>如何在不同學習階段及科目中，分工合作引導學生認識原住民族</w:t>
      </w:r>
      <w:r w:rsidR="00763495" w:rsidRPr="00693DA6">
        <w:rPr>
          <w:rFonts w:cstheme="minorHAnsi" w:hint="eastAsia"/>
        </w:rPr>
        <w:t>，</w:t>
      </w:r>
      <w:r w:rsidR="00F84F51" w:rsidRPr="00693DA6">
        <w:rPr>
          <w:rFonts w:cstheme="minorHAnsi" w:hint="eastAsia"/>
        </w:rPr>
        <w:t>以及摘要解說原住民族學習內容</w:t>
      </w:r>
      <w:r w:rsidR="001A1688" w:rsidRPr="00693DA6">
        <w:rPr>
          <w:rFonts w:cstheme="minorHAnsi" w:hint="eastAsia"/>
        </w:rPr>
        <w:t>之議題主軸</w:t>
      </w:r>
      <w:r w:rsidR="00F84F51" w:rsidRPr="00693DA6">
        <w:rPr>
          <w:rFonts w:cstheme="minorHAnsi" w:hint="eastAsia"/>
        </w:rPr>
        <w:t>。</w:t>
      </w:r>
      <w:r w:rsidR="004149F2">
        <w:rPr>
          <w:rFonts w:cstheme="minorHAnsi" w:hint="eastAsia"/>
        </w:rPr>
        <w:t>第五，對未來落實社會領域原住民族相關學習內容的教學工作提出若干建議。</w:t>
      </w:r>
    </w:p>
    <w:p w:rsidR="001F1FA8" w:rsidRPr="00693DA6" w:rsidRDefault="001F1FA8" w:rsidP="005555DC">
      <w:pPr>
        <w:spacing w:before="100" w:beforeAutospacing="1" w:after="100" w:afterAutospacing="1"/>
        <w:contextualSpacing/>
        <w:rPr>
          <w:rFonts w:cstheme="minorHAnsi"/>
        </w:rPr>
      </w:pPr>
    </w:p>
    <w:p w:rsidR="00813E59" w:rsidRPr="00693DA6" w:rsidRDefault="00896263" w:rsidP="00F84F51">
      <w:pPr>
        <w:contextualSpacing/>
        <w:jc w:val="both"/>
        <w:rPr>
          <w:rFonts w:eastAsia="標楷體" w:cstheme="minorHAnsi"/>
          <w:b/>
          <w:bCs/>
          <w:sz w:val="28"/>
          <w:szCs w:val="28"/>
        </w:rPr>
      </w:pPr>
      <w:r w:rsidRPr="00693DA6">
        <w:rPr>
          <w:rFonts w:eastAsia="標楷體" w:cstheme="minorHAnsi" w:hint="eastAsia"/>
          <w:b/>
          <w:bCs/>
          <w:sz w:val="28"/>
          <w:szCs w:val="28"/>
        </w:rPr>
        <w:t>一、</w:t>
      </w:r>
      <w:r w:rsidR="00F84F51" w:rsidRPr="00693DA6">
        <w:rPr>
          <w:rFonts w:eastAsia="標楷體" w:cstheme="minorHAnsi" w:hint="eastAsia"/>
          <w:b/>
          <w:bCs/>
          <w:sz w:val="28"/>
          <w:szCs w:val="28"/>
        </w:rPr>
        <w:t>新</w:t>
      </w:r>
      <w:r w:rsidR="007245CC" w:rsidRPr="00693DA6">
        <w:rPr>
          <w:rFonts w:eastAsia="標楷體" w:cstheme="minorHAnsi"/>
          <w:b/>
          <w:bCs/>
          <w:sz w:val="28"/>
          <w:szCs w:val="28"/>
        </w:rPr>
        <w:t>課綱原住民族議題</w:t>
      </w:r>
      <w:r w:rsidR="00F84F51" w:rsidRPr="00693DA6">
        <w:rPr>
          <w:rFonts w:eastAsia="標楷體" w:cstheme="minorHAnsi" w:hint="eastAsia"/>
          <w:b/>
          <w:bCs/>
          <w:sz w:val="28"/>
          <w:szCs w:val="28"/>
        </w:rPr>
        <w:t>的規劃背景</w:t>
      </w:r>
    </w:p>
    <w:p w:rsidR="0023773C" w:rsidRPr="00693DA6" w:rsidRDefault="00B918F5" w:rsidP="0023773C">
      <w:pPr>
        <w:overflowPunct w:val="0"/>
        <w:spacing w:before="100" w:beforeAutospacing="1" w:afterLines="100" w:after="400" w:afterAutospacing="1"/>
        <w:ind w:firstLine="482"/>
        <w:contextualSpacing/>
        <w:jc w:val="both"/>
        <w:rPr>
          <w:rFonts w:cstheme="minorHAnsi"/>
        </w:rPr>
      </w:pPr>
      <w:r w:rsidRPr="00693DA6">
        <w:rPr>
          <w:rFonts w:cstheme="minorHAnsi" w:hint="eastAsia"/>
        </w:rPr>
        <w:t>在</w:t>
      </w:r>
      <w:r w:rsidR="00CB4F6F" w:rsidRPr="00693DA6">
        <w:rPr>
          <w:rFonts w:cstheme="minorHAnsi"/>
        </w:rPr>
        <w:t>1980</w:t>
      </w:r>
      <w:r w:rsidR="00CB4F6F" w:rsidRPr="00693DA6">
        <w:rPr>
          <w:rFonts w:cstheme="minorHAnsi" w:hint="eastAsia"/>
        </w:rPr>
        <w:t>、</w:t>
      </w:r>
      <w:r w:rsidR="00CB4F6F" w:rsidRPr="00693DA6">
        <w:rPr>
          <w:rFonts w:cstheme="minorHAnsi"/>
        </w:rPr>
        <w:t>1990</w:t>
      </w:r>
      <w:r w:rsidR="00CB4F6F" w:rsidRPr="00693DA6">
        <w:rPr>
          <w:rFonts w:cstheme="minorHAnsi" w:hint="eastAsia"/>
        </w:rPr>
        <w:t>年代</w:t>
      </w:r>
      <w:r w:rsidRPr="00693DA6">
        <w:rPr>
          <w:rFonts w:cstheme="minorHAnsi" w:hint="eastAsia"/>
        </w:rPr>
        <w:t>臺灣民主化過程中，</w:t>
      </w:r>
      <w:r w:rsidR="00775067" w:rsidRPr="00693DA6">
        <w:rPr>
          <w:rFonts w:cstheme="minorHAnsi" w:hint="eastAsia"/>
        </w:rPr>
        <w:t>透過原住民族運動與大社會對話</w:t>
      </w:r>
      <w:r w:rsidRPr="00693DA6">
        <w:rPr>
          <w:rFonts w:cstheme="minorHAnsi" w:hint="eastAsia"/>
        </w:rPr>
        <w:t>，</w:t>
      </w:r>
      <w:r w:rsidR="00775067" w:rsidRPr="00693DA6">
        <w:rPr>
          <w:rFonts w:cstheme="minorHAnsi" w:hint="eastAsia"/>
        </w:rPr>
        <w:t>原住民族</w:t>
      </w:r>
      <w:r w:rsidR="003F6E35" w:rsidRPr="00693DA6">
        <w:rPr>
          <w:rFonts w:cstheme="minorHAnsi" w:hint="eastAsia"/>
        </w:rPr>
        <w:t>長久以來被壓抑的聲音尋得了出路，</w:t>
      </w:r>
      <w:r w:rsidR="0094583D" w:rsidRPr="00693DA6">
        <w:rPr>
          <w:rFonts w:cstheme="minorHAnsi" w:hint="eastAsia"/>
        </w:rPr>
        <w:t>族群</w:t>
      </w:r>
      <w:r w:rsidR="003F6E35" w:rsidRPr="00693DA6">
        <w:rPr>
          <w:rFonts w:cstheme="minorHAnsi" w:hint="eastAsia"/>
        </w:rPr>
        <w:t>權利訴求也獲得了國家及主流社會的回應。尤其在</w:t>
      </w:r>
      <w:r w:rsidR="007245CC" w:rsidRPr="00693DA6">
        <w:rPr>
          <w:rFonts w:cstheme="minorHAnsi" w:hint="eastAsia"/>
        </w:rPr>
        <w:t>1</w:t>
      </w:r>
      <w:r w:rsidR="007245CC" w:rsidRPr="00693DA6">
        <w:rPr>
          <w:rFonts w:cstheme="minorHAnsi"/>
        </w:rPr>
        <w:t>990</w:t>
      </w:r>
      <w:r w:rsidR="007245CC" w:rsidRPr="00693DA6">
        <w:rPr>
          <w:rFonts w:cstheme="minorHAnsi"/>
        </w:rPr>
        <w:t>年代</w:t>
      </w:r>
      <w:r w:rsidR="003F6E35" w:rsidRPr="00693DA6">
        <w:rPr>
          <w:rFonts w:cstheme="minorHAnsi" w:hint="eastAsia"/>
        </w:rPr>
        <w:t>憲政改革過程中，原住民族終獲得正名</w:t>
      </w:r>
      <w:r w:rsidR="003F6E35" w:rsidRPr="00693DA6">
        <w:rPr>
          <w:rFonts w:cstheme="minorHAnsi" w:hint="eastAsia"/>
        </w:rPr>
        <w:t>(</w:t>
      </w:r>
      <w:r w:rsidR="003F6E35" w:rsidRPr="00693DA6">
        <w:rPr>
          <w:rFonts w:cstheme="minorHAnsi" w:hint="eastAsia"/>
        </w:rPr>
        <w:t>以往被稱之為「山地同胞」</w:t>
      </w:r>
      <w:r w:rsidR="003F6E35" w:rsidRPr="00693DA6">
        <w:rPr>
          <w:rFonts w:cstheme="minorHAnsi" w:hint="eastAsia"/>
        </w:rPr>
        <w:t>)</w:t>
      </w:r>
      <w:r w:rsidR="003F6E35" w:rsidRPr="00693DA6">
        <w:rPr>
          <w:rFonts w:cstheme="minorHAnsi" w:hint="eastAsia"/>
        </w:rPr>
        <w:t>，尊重多元文化及尊重民族意願這兩項</w:t>
      </w:r>
      <w:r w:rsidR="007245CC" w:rsidRPr="00693DA6">
        <w:rPr>
          <w:rFonts w:cstheme="minorHAnsi" w:hint="eastAsia"/>
        </w:rPr>
        <w:t>原</w:t>
      </w:r>
      <w:r w:rsidR="007245CC" w:rsidRPr="00693DA6">
        <w:rPr>
          <w:rFonts w:cstheme="minorHAnsi"/>
        </w:rPr>
        <w:t>住民族權利條款</w:t>
      </w:r>
      <w:r w:rsidR="003F6E35" w:rsidRPr="00693DA6">
        <w:rPr>
          <w:rFonts w:cstheme="minorHAnsi" w:hint="eastAsia"/>
        </w:rPr>
        <w:t>得以</w:t>
      </w:r>
      <w:r w:rsidR="007245CC" w:rsidRPr="00693DA6">
        <w:rPr>
          <w:rFonts w:cstheme="minorHAnsi"/>
        </w:rPr>
        <w:t>入憲</w:t>
      </w:r>
      <w:r w:rsidR="007245CC" w:rsidRPr="00693DA6">
        <w:rPr>
          <w:rFonts w:cstheme="minorHAnsi"/>
        </w:rPr>
        <w:t>(</w:t>
      </w:r>
      <w:r w:rsidR="007245CC" w:rsidRPr="00693DA6">
        <w:rPr>
          <w:rFonts w:cstheme="minorHAnsi"/>
        </w:rPr>
        <w:t>增修條文第</w:t>
      </w:r>
      <w:r w:rsidR="00335AA1" w:rsidRPr="00693DA6">
        <w:rPr>
          <w:rFonts w:cstheme="minorHAnsi" w:hint="eastAsia"/>
        </w:rPr>
        <w:t>十</w:t>
      </w:r>
      <w:r w:rsidR="007245CC" w:rsidRPr="00693DA6">
        <w:rPr>
          <w:rFonts w:cstheme="minorHAnsi"/>
        </w:rPr>
        <w:t>條第</w:t>
      </w:r>
      <w:r w:rsidR="00335AA1" w:rsidRPr="00693DA6">
        <w:rPr>
          <w:rFonts w:cstheme="minorHAnsi" w:hint="eastAsia"/>
        </w:rPr>
        <w:t>十一</w:t>
      </w:r>
      <w:r w:rsidR="007245CC" w:rsidRPr="00693DA6">
        <w:rPr>
          <w:rFonts w:cstheme="minorHAnsi"/>
        </w:rPr>
        <w:t>項、第</w:t>
      </w:r>
      <w:r w:rsidR="00335AA1" w:rsidRPr="00693DA6">
        <w:rPr>
          <w:rFonts w:cstheme="minorHAnsi" w:hint="eastAsia"/>
        </w:rPr>
        <w:t>十二</w:t>
      </w:r>
      <w:r w:rsidR="007245CC" w:rsidRPr="00693DA6">
        <w:rPr>
          <w:rFonts w:cstheme="minorHAnsi"/>
        </w:rPr>
        <w:t>項</w:t>
      </w:r>
      <w:r w:rsidR="007245CC" w:rsidRPr="00693DA6">
        <w:rPr>
          <w:rFonts w:cstheme="minorHAnsi"/>
        </w:rPr>
        <w:t>)</w:t>
      </w:r>
      <w:r w:rsidR="0094583D" w:rsidRPr="00693DA6">
        <w:rPr>
          <w:rFonts w:cstheme="minorHAnsi" w:hint="eastAsia"/>
        </w:rPr>
        <w:t>，</w:t>
      </w:r>
      <w:r w:rsidR="003F6E35" w:rsidRPr="00693DA6">
        <w:rPr>
          <w:rFonts w:cstheme="minorHAnsi" w:hint="eastAsia"/>
        </w:rPr>
        <w:t>隨即</w:t>
      </w:r>
      <w:r w:rsidR="007245CC" w:rsidRPr="00693DA6">
        <w:rPr>
          <w:rFonts w:cstheme="minorHAnsi"/>
        </w:rPr>
        <w:t>《原住民族教育法》</w:t>
      </w:r>
      <w:r w:rsidR="0094583D" w:rsidRPr="00693DA6">
        <w:rPr>
          <w:rFonts w:cstheme="minorHAnsi" w:hint="eastAsia"/>
        </w:rPr>
        <w:t>於</w:t>
      </w:r>
      <w:r w:rsidR="0094583D" w:rsidRPr="00693DA6">
        <w:rPr>
          <w:rFonts w:cstheme="minorHAnsi"/>
        </w:rPr>
        <w:t>1998</w:t>
      </w:r>
      <w:r w:rsidR="0094583D" w:rsidRPr="00693DA6">
        <w:rPr>
          <w:rFonts w:cstheme="minorHAnsi" w:hint="eastAsia"/>
        </w:rPr>
        <w:t>年</w:t>
      </w:r>
      <w:r w:rsidR="007245CC" w:rsidRPr="00693DA6">
        <w:rPr>
          <w:rFonts w:cstheme="minorHAnsi" w:hint="eastAsia"/>
        </w:rPr>
        <w:t>制</w:t>
      </w:r>
      <w:r w:rsidR="007245CC" w:rsidRPr="00693DA6">
        <w:rPr>
          <w:rFonts w:cstheme="minorHAnsi"/>
        </w:rPr>
        <w:t>定，</w:t>
      </w:r>
      <w:r w:rsidR="003F6E35" w:rsidRPr="00693DA6">
        <w:rPr>
          <w:rFonts w:cstheme="minorHAnsi" w:hint="eastAsia"/>
        </w:rPr>
        <w:t>我國教育政策正式脫離同化主義時代</w:t>
      </w:r>
      <w:r w:rsidR="002F67D7" w:rsidRPr="00693DA6">
        <w:rPr>
          <w:rFonts w:cstheme="minorHAnsi" w:hint="eastAsia"/>
        </w:rPr>
        <w:t>，該法並於</w:t>
      </w:r>
      <w:r w:rsidR="002F67D7" w:rsidRPr="00693DA6">
        <w:rPr>
          <w:rFonts w:cstheme="minorHAnsi"/>
        </w:rPr>
        <w:t>2019</w:t>
      </w:r>
      <w:r w:rsidR="002F67D7" w:rsidRPr="00693DA6">
        <w:rPr>
          <w:rFonts w:cstheme="minorHAnsi" w:hint="eastAsia"/>
        </w:rPr>
        <w:t>年完成全文修正</w:t>
      </w:r>
      <w:r w:rsidR="0023773C" w:rsidRPr="00693DA6">
        <w:rPr>
          <w:rFonts w:cstheme="minorHAnsi" w:hint="eastAsia"/>
        </w:rPr>
        <w:t>。</w:t>
      </w:r>
    </w:p>
    <w:p w:rsidR="00E96464" w:rsidRPr="00693DA6" w:rsidRDefault="0094583D" w:rsidP="0023773C">
      <w:pPr>
        <w:overflowPunct w:val="0"/>
        <w:spacing w:before="100" w:beforeAutospacing="1" w:afterLines="100" w:after="400" w:afterAutospacing="1"/>
        <w:ind w:firstLine="482"/>
        <w:contextualSpacing/>
        <w:jc w:val="both"/>
        <w:rPr>
          <w:rFonts w:cstheme="minorHAnsi"/>
        </w:rPr>
      </w:pPr>
      <w:r w:rsidRPr="00693DA6">
        <w:rPr>
          <w:rFonts w:cstheme="minorHAnsi" w:hint="eastAsia"/>
        </w:rPr>
        <w:t>為尊重其差異文化及民族意願</w:t>
      </w:r>
      <w:r w:rsidR="003F6E35" w:rsidRPr="00693DA6">
        <w:rPr>
          <w:rFonts w:cstheme="minorHAnsi" w:hint="eastAsia"/>
        </w:rPr>
        <w:t>，</w:t>
      </w:r>
      <w:r w:rsidRPr="00693DA6">
        <w:rPr>
          <w:rFonts w:cstheme="minorHAnsi" w:hint="eastAsia"/>
        </w:rPr>
        <w:t>於學校課程規劃方面</w:t>
      </w:r>
      <w:r w:rsidR="003F6E35" w:rsidRPr="00693DA6">
        <w:rPr>
          <w:rFonts w:cstheme="minorHAnsi" w:hint="eastAsia"/>
        </w:rPr>
        <w:t>，</w:t>
      </w:r>
      <w:r w:rsidRPr="00693DA6">
        <w:rPr>
          <w:rFonts w:cstheme="minorHAnsi"/>
        </w:rPr>
        <w:t>《原住民族教育法》</w:t>
      </w:r>
      <w:r w:rsidRPr="00693DA6">
        <w:rPr>
          <w:rFonts w:cstheme="minorHAnsi" w:hint="eastAsia"/>
        </w:rPr>
        <w:t>規定</w:t>
      </w:r>
      <w:r w:rsidR="003F6E35" w:rsidRPr="00693DA6">
        <w:rPr>
          <w:rFonts w:cstheme="minorHAnsi" w:hint="eastAsia"/>
        </w:rPr>
        <w:t>，</w:t>
      </w:r>
      <w:r w:rsidR="00B7285B" w:rsidRPr="00693DA6">
        <w:rPr>
          <w:rFonts w:cstheme="minorHAnsi" w:hint="eastAsia"/>
        </w:rPr>
        <w:t>應提供原住民學生學習其</w:t>
      </w:r>
      <w:r w:rsidR="00E96464" w:rsidRPr="00693DA6">
        <w:rPr>
          <w:rFonts w:cstheme="minorHAnsi" w:hint="eastAsia"/>
        </w:rPr>
        <w:t>自身</w:t>
      </w:r>
      <w:r w:rsidR="00B7285B" w:rsidRPr="00693DA6">
        <w:rPr>
          <w:rFonts w:cstheme="minorHAnsi" w:hint="eastAsia"/>
        </w:rPr>
        <w:t>歷史、語言、文化之</w:t>
      </w:r>
      <w:r w:rsidR="00E96464" w:rsidRPr="00693DA6">
        <w:rPr>
          <w:rFonts w:cstheme="minorHAnsi" w:hint="eastAsia"/>
        </w:rPr>
        <w:t>民族教育</w:t>
      </w:r>
      <w:r w:rsidR="00B7285B" w:rsidRPr="00693DA6">
        <w:rPr>
          <w:rFonts w:cstheme="minorHAnsi" w:hint="eastAsia"/>
        </w:rPr>
        <w:t>機會</w:t>
      </w:r>
      <w:r w:rsidR="00B7285B" w:rsidRPr="00693DA6">
        <w:rPr>
          <w:rFonts w:cstheme="minorHAnsi" w:hint="eastAsia"/>
        </w:rPr>
        <w:t>(</w:t>
      </w:r>
      <w:r w:rsidR="00B7285B" w:rsidRPr="00693DA6">
        <w:rPr>
          <w:rFonts w:cstheme="minorHAnsi" w:hint="eastAsia"/>
        </w:rPr>
        <w:t>第</w:t>
      </w:r>
      <w:r w:rsidR="00335AA1" w:rsidRPr="00693DA6">
        <w:rPr>
          <w:rFonts w:cstheme="minorHAnsi" w:hint="eastAsia"/>
        </w:rPr>
        <w:t>二十七</w:t>
      </w:r>
      <w:r w:rsidR="00B7285B" w:rsidRPr="00693DA6">
        <w:rPr>
          <w:rFonts w:cstheme="minorHAnsi" w:hint="eastAsia"/>
        </w:rPr>
        <w:t>條第</w:t>
      </w:r>
      <w:r w:rsidR="00335AA1" w:rsidRPr="00693DA6">
        <w:rPr>
          <w:rFonts w:cstheme="minorHAnsi" w:hint="eastAsia"/>
        </w:rPr>
        <w:t>二</w:t>
      </w:r>
      <w:r w:rsidR="00B7285B" w:rsidRPr="00693DA6">
        <w:rPr>
          <w:rFonts w:cstheme="minorHAnsi" w:hint="eastAsia"/>
        </w:rPr>
        <w:t>項</w:t>
      </w:r>
      <w:r w:rsidR="00B7285B" w:rsidRPr="00693DA6">
        <w:rPr>
          <w:rFonts w:cstheme="minorHAnsi"/>
        </w:rPr>
        <w:t>)</w:t>
      </w:r>
      <w:r w:rsidR="00B7285B" w:rsidRPr="00693DA6">
        <w:rPr>
          <w:rFonts w:cstheme="minorHAnsi" w:hint="eastAsia"/>
        </w:rPr>
        <w:t>，以及</w:t>
      </w:r>
      <w:r w:rsidR="0023773C" w:rsidRPr="00693DA6">
        <w:rPr>
          <w:rFonts w:cstheme="minorHAnsi" w:hint="eastAsia"/>
        </w:rPr>
        <w:t>學校課程教材應納入原住民族歷史文化價值觀，促進族群間之</w:t>
      </w:r>
      <w:r w:rsidR="0023773C" w:rsidRPr="00693DA6">
        <w:rPr>
          <w:rFonts w:cstheme="minorHAnsi" w:hint="eastAsia"/>
        </w:rPr>
        <w:lastRenderedPageBreak/>
        <w:t>瞭解及尊重</w:t>
      </w:r>
      <w:r w:rsidR="0023773C" w:rsidRPr="00693DA6">
        <w:rPr>
          <w:rFonts w:cstheme="minorHAnsi" w:hint="eastAsia"/>
        </w:rPr>
        <w:t>(</w:t>
      </w:r>
      <w:r w:rsidR="0023773C" w:rsidRPr="00693DA6">
        <w:rPr>
          <w:rFonts w:cstheme="minorHAnsi" w:hint="eastAsia"/>
        </w:rPr>
        <w:t>第</w:t>
      </w:r>
      <w:r w:rsidR="00335AA1" w:rsidRPr="00693DA6">
        <w:rPr>
          <w:rFonts w:cstheme="minorHAnsi" w:hint="eastAsia"/>
        </w:rPr>
        <w:t>二十七</w:t>
      </w:r>
      <w:r w:rsidR="0023773C" w:rsidRPr="00693DA6">
        <w:rPr>
          <w:rFonts w:cstheme="minorHAnsi" w:hint="eastAsia"/>
        </w:rPr>
        <w:t>條第</w:t>
      </w:r>
      <w:r w:rsidR="00335AA1" w:rsidRPr="00693DA6">
        <w:rPr>
          <w:rFonts w:cstheme="minorHAnsi" w:hint="eastAsia"/>
        </w:rPr>
        <w:t>一</w:t>
      </w:r>
      <w:r w:rsidR="0023773C" w:rsidRPr="00693DA6">
        <w:rPr>
          <w:rFonts w:cstheme="minorHAnsi" w:hint="eastAsia"/>
        </w:rPr>
        <w:t>項</w:t>
      </w:r>
      <w:r w:rsidR="0023773C" w:rsidRPr="00693DA6">
        <w:rPr>
          <w:rFonts w:cstheme="minorHAnsi"/>
        </w:rPr>
        <w:t>)</w:t>
      </w:r>
      <w:r w:rsidR="0023773C" w:rsidRPr="00693DA6">
        <w:rPr>
          <w:rFonts w:cstheme="minorHAnsi" w:hint="eastAsia"/>
        </w:rPr>
        <w:t>。</w:t>
      </w:r>
    </w:p>
    <w:p w:rsidR="001C56C0" w:rsidRPr="00693DA6" w:rsidRDefault="0023773C" w:rsidP="0023773C">
      <w:pPr>
        <w:overflowPunct w:val="0"/>
        <w:spacing w:before="100" w:beforeAutospacing="1" w:afterLines="100" w:after="400" w:afterAutospacing="1"/>
        <w:ind w:firstLine="482"/>
        <w:contextualSpacing/>
        <w:jc w:val="both"/>
        <w:rPr>
          <w:rFonts w:asciiTheme="minorEastAsia" w:hAnsiTheme="minorEastAsia" w:cstheme="minorHAnsi"/>
        </w:rPr>
      </w:pPr>
      <w:r w:rsidRPr="00693DA6">
        <w:rPr>
          <w:rFonts w:cstheme="minorHAnsi" w:hint="eastAsia"/>
        </w:rPr>
        <w:t>前者</w:t>
      </w:r>
      <w:r w:rsidR="001C56C0" w:rsidRPr="00693DA6">
        <w:rPr>
          <w:rFonts w:cstheme="minorHAnsi" w:hint="eastAsia"/>
        </w:rPr>
        <w:t>即</w:t>
      </w:r>
      <w:r w:rsidRPr="00693DA6">
        <w:rPr>
          <w:rFonts w:cstheme="minorHAnsi" w:hint="eastAsia"/>
        </w:rPr>
        <w:t>為原住民學生的民族教育，在十二年課綱中的具體落實，就是總綱將原住民族語文列為國小部定課程，以及規定國中小階段</w:t>
      </w:r>
      <w:r w:rsidRPr="00693DA6">
        <w:rPr>
          <w:rFonts w:asciiTheme="minorEastAsia" w:hAnsiTheme="minorEastAsia" w:cstheme="minorHAnsi" w:hint="eastAsia"/>
        </w:rPr>
        <w:t>「</w:t>
      </w:r>
      <w:r w:rsidRPr="00693DA6">
        <w:rPr>
          <w:rFonts w:asciiTheme="minorEastAsia" w:hAnsiTheme="minorEastAsia" w:hint="eastAsia"/>
        </w:rPr>
        <w:t>原住民族地區及原住民重點學校應於彈性學習課程，規劃原住民族知識課程及文化學習活動。</w:t>
      </w:r>
      <w:r w:rsidRPr="00693DA6">
        <w:rPr>
          <w:rFonts w:asciiTheme="minorEastAsia" w:hAnsiTheme="minorEastAsia" w:cstheme="minorHAnsi" w:hint="eastAsia"/>
        </w:rPr>
        <w:t>」</w:t>
      </w:r>
    </w:p>
    <w:p w:rsidR="003F6E35" w:rsidRPr="00693DA6" w:rsidRDefault="0023773C" w:rsidP="0023773C">
      <w:pPr>
        <w:overflowPunct w:val="0"/>
        <w:spacing w:before="100" w:beforeAutospacing="1" w:afterLines="100" w:after="400" w:afterAutospacing="1"/>
        <w:ind w:firstLine="482"/>
        <w:contextualSpacing/>
        <w:jc w:val="both"/>
        <w:rPr>
          <w:rFonts w:asciiTheme="minorEastAsia" w:hAnsiTheme="minorEastAsia" w:cstheme="minorHAnsi"/>
        </w:rPr>
      </w:pPr>
      <w:r w:rsidRPr="00693DA6">
        <w:rPr>
          <w:rFonts w:asciiTheme="minorEastAsia" w:hAnsiTheme="minorEastAsia" w:cstheme="minorHAnsi" w:hint="eastAsia"/>
        </w:rPr>
        <w:t>後者則為全體學生的多元文化教育，尤其是引導非原住民學生認識與尊重原住民族的歷史文化及其價值觀</w:t>
      </w:r>
      <w:r w:rsidR="00E96464" w:rsidRPr="00693DA6">
        <w:rPr>
          <w:rFonts w:asciiTheme="minorEastAsia" w:hAnsiTheme="minorEastAsia" w:cstheme="minorHAnsi" w:hint="eastAsia"/>
        </w:rPr>
        <w:t>。</w:t>
      </w:r>
      <w:r w:rsidR="00E96464" w:rsidRPr="00693DA6">
        <w:rPr>
          <w:rStyle w:val="a6"/>
          <w:rFonts w:asciiTheme="minorEastAsia" w:hAnsiTheme="minorEastAsia" w:cstheme="minorHAnsi"/>
        </w:rPr>
        <w:footnoteReference w:id="1"/>
      </w:r>
      <w:r w:rsidRPr="00693DA6">
        <w:rPr>
          <w:rFonts w:asciiTheme="minorEastAsia" w:hAnsiTheme="minorEastAsia" w:cstheme="minorHAnsi" w:hint="eastAsia"/>
        </w:rPr>
        <w:t>此部分於課綱中實踐，主要</w:t>
      </w:r>
      <w:r w:rsidR="00642844" w:rsidRPr="00693DA6">
        <w:rPr>
          <w:rFonts w:asciiTheme="minorEastAsia" w:hAnsiTheme="minorEastAsia" w:cstheme="minorHAnsi" w:hint="eastAsia"/>
        </w:rPr>
        <w:t>有三：第一，在總綱十九項議題中納入原住民族教</w:t>
      </w:r>
      <w:r w:rsidR="000C4ADF" w:rsidRPr="00693DA6">
        <w:rPr>
          <w:rFonts w:asciiTheme="minorEastAsia" w:hAnsiTheme="minorEastAsia" w:cstheme="minorHAnsi" w:hint="eastAsia"/>
        </w:rPr>
        <w:t>育</w:t>
      </w:r>
      <w:r w:rsidR="00642844" w:rsidRPr="00693DA6">
        <w:rPr>
          <w:rFonts w:asciiTheme="minorEastAsia" w:hAnsiTheme="minorEastAsia" w:cstheme="minorHAnsi" w:hint="eastAsia"/>
        </w:rPr>
        <w:t>議題，並提醒適切融入</w:t>
      </w:r>
      <w:r w:rsidR="000C4ADF" w:rsidRPr="00693DA6">
        <w:rPr>
          <w:rFonts w:asciiTheme="minorEastAsia" w:hAnsiTheme="minorEastAsia" w:cstheme="minorHAnsi" w:hint="eastAsia"/>
        </w:rPr>
        <w:t>各領域</w:t>
      </w:r>
      <w:r w:rsidR="00642844" w:rsidRPr="00693DA6">
        <w:rPr>
          <w:rFonts w:asciiTheme="minorEastAsia" w:hAnsiTheme="minorEastAsia" w:cstheme="minorHAnsi" w:hint="eastAsia"/>
        </w:rPr>
        <w:t>課程設計；第二，</w:t>
      </w:r>
      <w:r w:rsidRPr="00693DA6">
        <w:rPr>
          <w:rFonts w:asciiTheme="minorEastAsia" w:hAnsiTheme="minorEastAsia" w:cstheme="minorHAnsi" w:hint="eastAsia"/>
        </w:rPr>
        <w:t>在特定</w:t>
      </w:r>
      <w:r w:rsidR="00A67F12" w:rsidRPr="00693DA6">
        <w:rPr>
          <w:rFonts w:asciiTheme="minorEastAsia" w:hAnsiTheme="minorEastAsia" w:cstheme="minorHAnsi" w:hint="eastAsia"/>
        </w:rPr>
        <w:t>學習領域課綱學習重點內，系統性地</w:t>
      </w:r>
      <w:r w:rsidR="00642844" w:rsidRPr="00693DA6">
        <w:rPr>
          <w:rFonts w:asciiTheme="minorEastAsia" w:hAnsiTheme="minorEastAsia" w:cstheme="minorHAnsi" w:hint="eastAsia"/>
        </w:rPr>
        <w:t>直接</w:t>
      </w:r>
      <w:r w:rsidR="00A67F12" w:rsidRPr="00693DA6">
        <w:rPr>
          <w:rFonts w:asciiTheme="minorEastAsia" w:hAnsiTheme="minorEastAsia" w:cstheme="minorHAnsi" w:hint="eastAsia"/>
        </w:rPr>
        <w:t>列入原住民族相關學習內容條目</w:t>
      </w:r>
      <w:r w:rsidR="00642844" w:rsidRPr="00693DA6">
        <w:rPr>
          <w:rFonts w:asciiTheme="minorEastAsia" w:hAnsiTheme="minorEastAsia" w:cstheme="minorHAnsi" w:hint="eastAsia"/>
        </w:rPr>
        <w:t>；第三，</w:t>
      </w:r>
      <w:r w:rsidR="00A67F12" w:rsidRPr="00693DA6">
        <w:rPr>
          <w:rFonts w:asciiTheme="minorEastAsia" w:hAnsiTheme="minorEastAsia" w:cstheme="minorHAnsi" w:hint="eastAsia"/>
        </w:rPr>
        <w:t>於實施要點的課程發展及教材編選中，列入促進族群間相互瞭解與尊重之相關</w:t>
      </w:r>
      <w:r w:rsidR="001C56C0" w:rsidRPr="00693DA6">
        <w:rPr>
          <w:rFonts w:asciiTheme="minorEastAsia" w:hAnsiTheme="minorEastAsia" w:cstheme="minorHAnsi" w:hint="eastAsia"/>
        </w:rPr>
        <w:t>規</w:t>
      </w:r>
      <w:r w:rsidR="00A67F12" w:rsidRPr="00693DA6">
        <w:rPr>
          <w:rFonts w:asciiTheme="minorEastAsia" w:hAnsiTheme="minorEastAsia" w:cstheme="minorHAnsi" w:hint="eastAsia"/>
        </w:rPr>
        <w:t>範</w:t>
      </w:r>
      <w:r w:rsidR="00642844" w:rsidRPr="00693DA6">
        <w:rPr>
          <w:rFonts w:asciiTheme="minorEastAsia" w:hAnsiTheme="minorEastAsia" w:cstheme="minorHAnsi" w:hint="eastAsia"/>
        </w:rPr>
        <w:t>。後兩者</w:t>
      </w:r>
      <w:r w:rsidR="001C56C0" w:rsidRPr="00693DA6">
        <w:rPr>
          <w:rFonts w:asciiTheme="minorEastAsia" w:hAnsiTheme="minorEastAsia" w:cstheme="minorHAnsi" w:hint="eastAsia"/>
        </w:rPr>
        <w:t>就是本文的</w:t>
      </w:r>
      <w:r w:rsidR="00E85D4D" w:rsidRPr="00693DA6">
        <w:rPr>
          <w:rFonts w:asciiTheme="minorEastAsia" w:hAnsiTheme="minorEastAsia" w:cstheme="minorHAnsi" w:hint="eastAsia"/>
        </w:rPr>
        <w:t>引介重點</w:t>
      </w:r>
      <w:r w:rsidR="00A67F12" w:rsidRPr="00693DA6">
        <w:rPr>
          <w:rFonts w:asciiTheme="minorEastAsia" w:hAnsiTheme="minorEastAsia" w:cstheme="minorHAnsi" w:hint="eastAsia"/>
        </w:rPr>
        <w:t>。</w:t>
      </w:r>
    </w:p>
    <w:p w:rsidR="001F71CD" w:rsidRPr="00693DA6" w:rsidRDefault="000614C9" w:rsidP="001F71CD">
      <w:pPr>
        <w:overflowPunct w:val="0"/>
        <w:spacing w:before="100" w:beforeAutospacing="1" w:afterLines="100" w:after="400" w:afterAutospacing="1"/>
        <w:ind w:firstLine="482"/>
        <w:contextualSpacing/>
        <w:jc w:val="both"/>
        <w:rPr>
          <w:rFonts w:asciiTheme="minorEastAsia" w:hAnsiTheme="minorEastAsia" w:cstheme="minorHAnsi"/>
        </w:rPr>
      </w:pPr>
      <w:r w:rsidRPr="00693DA6">
        <w:rPr>
          <w:rFonts w:cstheme="minorHAnsi" w:hint="eastAsia"/>
        </w:rPr>
        <w:t>事實上，透過學校課程促進國民對各族群文化的瞭解與尊重，除了前述</w:t>
      </w:r>
      <w:r w:rsidRPr="00693DA6">
        <w:rPr>
          <w:rFonts w:cstheme="minorHAnsi"/>
        </w:rPr>
        <w:t>《原住民族教育法》</w:t>
      </w:r>
      <w:r w:rsidR="002F67D7" w:rsidRPr="00693DA6">
        <w:rPr>
          <w:rFonts w:cstheme="minorHAnsi" w:hint="eastAsia"/>
        </w:rPr>
        <w:t>相關規定</w:t>
      </w:r>
      <w:r w:rsidRPr="00693DA6">
        <w:rPr>
          <w:rFonts w:cstheme="minorHAnsi" w:hint="eastAsia"/>
        </w:rPr>
        <w:t>外，在許多教育法規中亦</w:t>
      </w:r>
      <w:r w:rsidR="00B15ACE" w:rsidRPr="00693DA6">
        <w:rPr>
          <w:rFonts w:cstheme="minorHAnsi" w:hint="eastAsia"/>
        </w:rPr>
        <w:t>有類似規定</w:t>
      </w:r>
      <w:r w:rsidRPr="00693DA6">
        <w:rPr>
          <w:rFonts w:cstheme="minorHAnsi" w:hint="eastAsia"/>
        </w:rPr>
        <w:t>。</w:t>
      </w:r>
      <w:r w:rsidRPr="00693DA6">
        <w:rPr>
          <w:rStyle w:val="a6"/>
          <w:rFonts w:cstheme="minorHAnsi"/>
        </w:rPr>
        <w:footnoteReference w:id="2"/>
      </w:r>
      <w:r w:rsidR="00B15ACE" w:rsidRPr="00693DA6">
        <w:rPr>
          <w:rFonts w:cstheme="minorHAnsi" w:hint="eastAsia"/>
        </w:rPr>
        <w:t>甚至</w:t>
      </w:r>
      <w:r w:rsidR="007245CC" w:rsidRPr="00693DA6">
        <w:rPr>
          <w:rFonts w:cstheme="minorHAnsi"/>
        </w:rPr>
        <w:t>在甫結束任務的舊課綱階段，</w:t>
      </w:r>
      <w:r w:rsidR="00B15ACE" w:rsidRPr="00693DA6">
        <w:rPr>
          <w:rFonts w:cstheme="minorHAnsi" w:hint="eastAsia"/>
        </w:rPr>
        <w:t>譬如《</w:t>
      </w:r>
      <w:r w:rsidR="00B15ACE" w:rsidRPr="00693DA6">
        <w:rPr>
          <w:rFonts w:cstheme="minorHAnsi"/>
        </w:rPr>
        <w:t>國</w:t>
      </w:r>
      <w:r w:rsidR="00B15ACE" w:rsidRPr="00693DA6">
        <w:rPr>
          <w:rFonts w:cstheme="minorHAnsi" w:hint="eastAsia"/>
        </w:rPr>
        <w:t>民</w:t>
      </w:r>
      <w:r w:rsidR="00B15ACE" w:rsidRPr="00693DA6">
        <w:rPr>
          <w:rFonts w:cstheme="minorHAnsi"/>
        </w:rPr>
        <w:t>中小</w:t>
      </w:r>
      <w:r w:rsidR="00B15ACE" w:rsidRPr="00693DA6">
        <w:rPr>
          <w:rFonts w:cstheme="minorHAnsi" w:hint="eastAsia"/>
        </w:rPr>
        <w:t>學</w:t>
      </w:r>
      <w:r w:rsidR="00B15ACE" w:rsidRPr="00693DA6">
        <w:rPr>
          <w:rFonts w:cstheme="minorHAnsi"/>
        </w:rPr>
        <w:t>九年一貫課程綱要</w:t>
      </w:r>
      <w:r w:rsidR="00B15ACE" w:rsidRPr="00693DA6">
        <w:rPr>
          <w:rFonts w:cstheme="minorHAnsi" w:hint="eastAsia"/>
        </w:rPr>
        <w:t>總綱》</w:t>
      </w:r>
      <w:r w:rsidR="001F71CD" w:rsidRPr="00693DA6">
        <w:rPr>
          <w:rFonts w:cstheme="minorHAnsi" w:hint="eastAsia"/>
        </w:rPr>
        <w:t>，</w:t>
      </w:r>
      <w:r w:rsidR="00B15ACE" w:rsidRPr="00693DA6">
        <w:rPr>
          <w:rFonts w:cstheme="minorHAnsi" w:hint="eastAsia"/>
        </w:rPr>
        <w:t>也將</w:t>
      </w:r>
      <w:r w:rsidR="00B15ACE" w:rsidRPr="00693DA6">
        <w:rPr>
          <w:rFonts w:asciiTheme="minorEastAsia" w:hAnsiTheme="minorEastAsia" w:cstheme="minorHAnsi" w:hint="eastAsia"/>
        </w:rPr>
        <w:t>「</w:t>
      </w:r>
      <w:r w:rsidR="00B15ACE" w:rsidRPr="00693DA6">
        <w:rPr>
          <w:rFonts w:asciiTheme="minorEastAsia" w:hAnsiTheme="minorEastAsia" w:hint="eastAsia"/>
        </w:rPr>
        <w:t>認識並尊重不同族群文化</w:t>
      </w:r>
      <w:r w:rsidR="00B15ACE" w:rsidRPr="00693DA6">
        <w:rPr>
          <w:rFonts w:asciiTheme="minorEastAsia" w:hAnsiTheme="minorEastAsia" w:cstheme="minorHAnsi" w:hint="eastAsia"/>
        </w:rPr>
        <w:t>」列為學生基本能力</w:t>
      </w:r>
      <w:r w:rsidR="001F71CD" w:rsidRPr="00693DA6">
        <w:rPr>
          <w:rFonts w:asciiTheme="minorEastAsia" w:hAnsiTheme="minorEastAsia" w:cstheme="minorHAnsi" w:hint="eastAsia"/>
        </w:rPr>
        <w:t>。在課程教學實務上，也確實在某些領域中，開始出現</w:t>
      </w:r>
      <w:r w:rsidR="00A86A3E" w:rsidRPr="00693DA6">
        <w:rPr>
          <w:rFonts w:asciiTheme="minorEastAsia" w:hAnsiTheme="minorEastAsia" w:cstheme="minorHAnsi" w:hint="eastAsia"/>
        </w:rPr>
        <w:t>原住民歷史文化之介紹。</w:t>
      </w:r>
    </w:p>
    <w:p w:rsidR="00787176" w:rsidRPr="00693DA6" w:rsidRDefault="007245CC" w:rsidP="001F71CD">
      <w:pPr>
        <w:overflowPunct w:val="0"/>
        <w:spacing w:before="100" w:beforeAutospacing="1" w:afterLines="100" w:after="400" w:afterAutospacing="1"/>
        <w:ind w:firstLine="482"/>
        <w:contextualSpacing/>
        <w:jc w:val="both"/>
        <w:rPr>
          <w:rFonts w:cstheme="minorHAnsi"/>
        </w:rPr>
      </w:pPr>
      <w:r w:rsidRPr="00693DA6">
        <w:rPr>
          <w:rFonts w:cstheme="minorHAnsi"/>
        </w:rPr>
        <w:t>然而</w:t>
      </w:r>
      <w:r w:rsidR="00A86A3E" w:rsidRPr="00693DA6">
        <w:rPr>
          <w:rFonts w:cstheme="minorHAnsi" w:hint="eastAsia"/>
        </w:rPr>
        <w:t>，</w:t>
      </w:r>
      <w:r w:rsidRPr="00693DA6">
        <w:rPr>
          <w:rFonts w:cstheme="minorHAnsi" w:hint="eastAsia"/>
        </w:rPr>
        <w:t>學</w:t>
      </w:r>
      <w:r w:rsidRPr="00693DA6">
        <w:rPr>
          <w:rFonts w:cstheme="minorHAnsi"/>
        </w:rPr>
        <w:t>校課程</w:t>
      </w:r>
      <w:r w:rsidR="00EE0AF9" w:rsidRPr="00693DA6">
        <w:rPr>
          <w:rFonts w:cstheme="minorHAnsi" w:hint="eastAsia"/>
        </w:rPr>
        <w:t>教科書</w:t>
      </w:r>
      <w:r w:rsidRPr="00693DA6">
        <w:rPr>
          <w:rFonts w:cstheme="minorHAnsi" w:hint="eastAsia"/>
        </w:rPr>
        <w:t>雖</w:t>
      </w:r>
      <w:r w:rsidRPr="00693DA6">
        <w:rPr>
          <w:rFonts w:cstheme="minorHAnsi"/>
        </w:rPr>
        <w:t>開始納入原住民族素材，但</w:t>
      </w:r>
      <w:r w:rsidR="00EE0AF9" w:rsidRPr="00693DA6">
        <w:rPr>
          <w:rFonts w:cstheme="minorHAnsi" w:hint="eastAsia"/>
        </w:rPr>
        <w:t>許多</w:t>
      </w:r>
      <w:r w:rsidR="00787176" w:rsidRPr="00693DA6">
        <w:rPr>
          <w:rFonts w:cstheme="minorHAnsi" w:hint="eastAsia"/>
        </w:rPr>
        <w:t>學者指出，</w:t>
      </w:r>
      <w:r w:rsidR="00813E59" w:rsidRPr="00693DA6">
        <w:rPr>
          <w:rFonts w:cstheme="minorHAnsi"/>
        </w:rPr>
        <w:t>其呈現方式</w:t>
      </w:r>
      <w:r w:rsidRPr="00693DA6">
        <w:rPr>
          <w:rFonts w:cstheme="minorHAnsi"/>
        </w:rPr>
        <w:t>相當地</w:t>
      </w:r>
      <w:r w:rsidR="00787176" w:rsidRPr="00693DA6">
        <w:rPr>
          <w:rFonts w:cstheme="minorHAnsi" w:hint="eastAsia"/>
        </w:rPr>
        <w:t>淺薄化、</w:t>
      </w:r>
      <w:r w:rsidR="00787176" w:rsidRPr="00693DA6">
        <w:rPr>
          <w:rFonts w:cstheme="minorHAnsi"/>
        </w:rPr>
        <w:t>零碎化</w:t>
      </w:r>
      <w:r w:rsidR="00787176" w:rsidRPr="00693DA6">
        <w:rPr>
          <w:rFonts w:cstheme="minorHAnsi" w:hint="eastAsia"/>
        </w:rPr>
        <w:t>、</w:t>
      </w:r>
      <w:r w:rsidRPr="00693DA6">
        <w:rPr>
          <w:rFonts w:cstheme="minorHAnsi" w:hint="eastAsia"/>
        </w:rPr>
        <w:t>邊</w:t>
      </w:r>
      <w:r w:rsidRPr="00693DA6">
        <w:rPr>
          <w:rFonts w:cstheme="minorHAnsi"/>
        </w:rPr>
        <w:t>緣化或甚至有些</w:t>
      </w:r>
      <w:r w:rsidR="00787176" w:rsidRPr="00693DA6">
        <w:rPr>
          <w:rFonts w:cstheme="minorHAnsi" w:hint="eastAsia"/>
        </w:rPr>
        <w:t>偏見與</w:t>
      </w:r>
      <w:r w:rsidRPr="00693DA6">
        <w:rPr>
          <w:rFonts w:cstheme="minorHAnsi"/>
        </w:rPr>
        <w:t>刻版印象</w:t>
      </w:r>
      <w:r w:rsidR="00EE0AF9" w:rsidRPr="00693DA6">
        <w:rPr>
          <w:rStyle w:val="a6"/>
          <w:rFonts w:cstheme="minorHAnsi"/>
        </w:rPr>
        <w:footnoteReference w:id="3"/>
      </w:r>
      <w:r w:rsidR="00A86A3E" w:rsidRPr="00693DA6">
        <w:rPr>
          <w:rFonts w:cstheme="minorHAnsi" w:hint="eastAsia"/>
        </w:rPr>
        <w:t>，原住民族媒體</w:t>
      </w:r>
      <w:r w:rsidR="00787176" w:rsidRPr="00693DA6">
        <w:rPr>
          <w:rFonts w:cstheme="minorHAnsi" w:hint="eastAsia"/>
        </w:rPr>
        <w:t>亦曾結合學界檢視批評之</w:t>
      </w:r>
      <w:r w:rsidR="00A86A3E" w:rsidRPr="00693DA6">
        <w:rPr>
          <w:rFonts w:cstheme="minorHAnsi" w:hint="eastAsia"/>
        </w:rPr>
        <w:t>。</w:t>
      </w:r>
      <w:r w:rsidR="00A86A3E" w:rsidRPr="00693DA6">
        <w:rPr>
          <w:rStyle w:val="a6"/>
          <w:rFonts w:cstheme="minorHAnsi"/>
        </w:rPr>
        <w:footnoteReference w:id="4"/>
      </w:r>
    </w:p>
    <w:p w:rsidR="00DB4FA7" w:rsidRPr="00693DA6" w:rsidRDefault="00EE0AF9" w:rsidP="001F71CD">
      <w:pPr>
        <w:overflowPunct w:val="0"/>
        <w:spacing w:before="100" w:beforeAutospacing="1" w:afterLines="100" w:after="400" w:afterAutospacing="1"/>
        <w:ind w:firstLine="482"/>
        <w:contextualSpacing/>
        <w:jc w:val="both"/>
        <w:rPr>
          <w:rFonts w:cstheme="minorHAnsi"/>
        </w:rPr>
      </w:pPr>
      <w:r w:rsidRPr="00693DA6">
        <w:rPr>
          <w:rFonts w:cstheme="minorHAnsi" w:hint="eastAsia"/>
        </w:rPr>
        <w:t>具體</w:t>
      </w:r>
      <w:r w:rsidR="00DB4FA7" w:rsidRPr="00693DA6">
        <w:rPr>
          <w:rFonts w:cstheme="minorHAnsi" w:hint="eastAsia"/>
        </w:rPr>
        <w:t>歸納</w:t>
      </w:r>
      <w:r w:rsidRPr="00693DA6">
        <w:rPr>
          <w:rFonts w:cstheme="minorHAnsi" w:hint="eastAsia"/>
        </w:rPr>
        <w:t>，舊有</w:t>
      </w:r>
      <w:r w:rsidR="00DB4FA7" w:rsidRPr="00693DA6">
        <w:rPr>
          <w:rFonts w:cstheme="minorHAnsi" w:hint="eastAsia"/>
        </w:rPr>
        <w:t>課程</w:t>
      </w:r>
      <w:r w:rsidRPr="00693DA6">
        <w:rPr>
          <w:rFonts w:cstheme="minorHAnsi" w:hint="eastAsia"/>
        </w:rPr>
        <w:t>教科書</w:t>
      </w:r>
      <w:r w:rsidR="003E1E0C" w:rsidRPr="00693DA6">
        <w:rPr>
          <w:rFonts w:cstheme="minorHAnsi" w:hint="eastAsia"/>
        </w:rPr>
        <w:t>在呈現原住民族時</w:t>
      </w:r>
      <w:r w:rsidRPr="00693DA6">
        <w:rPr>
          <w:rFonts w:cstheme="minorHAnsi" w:hint="eastAsia"/>
        </w:rPr>
        <w:t>，</w:t>
      </w:r>
      <w:r w:rsidR="00DB4FA7" w:rsidRPr="00693DA6">
        <w:rPr>
          <w:rFonts w:cstheme="minorHAnsi" w:hint="eastAsia"/>
        </w:rPr>
        <w:t>至少有下列兩類問題：</w:t>
      </w:r>
    </w:p>
    <w:p w:rsidR="00F4735F" w:rsidRPr="00693DA6" w:rsidRDefault="00DB4FA7" w:rsidP="001F71CD">
      <w:pPr>
        <w:overflowPunct w:val="0"/>
        <w:spacing w:before="100" w:beforeAutospacing="1" w:afterLines="100" w:after="400" w:afterAutospacing="1"/>
        <w:ind w:firstLine="482"/>
        <w:contextualSpacing/>
        <w:jc w:val="both"/>
        <w:rPr>
          <w:rFonts w:cstheme="minorHAnsi"/>
        </w:rPr>
      </w:pPr>
      <w:r w:rsidRPr="00693DA6">
        <w:rPr>
          <w:rFonts w:cstheme="minorHAnsi" w:hint="eastAsia"/>
        </w:rPr>
        <w:t>第一</w:t>
      </w:r>
      <w:r w:rsidR="00EE0AF9" w:rsidRPr="00693DA6">
        <w:rPr>
          <w:rFonts w:cstheme="minorHAnsi" w:hint="eastAsia"/>
        </w:rPr>
        <w:t>，</w:t>
      </w:r>
      <w:r w:rsidRPr="00693DA6">
        <w:rPr>
          <w:rFonts w:cstheme="minorHAnsi" w:hint="eastAsia"/>
        </w:rPr>
        <w:t>暗藏族群中心主義色彩，對原住民族保有偏見或刻板印象的內容</w:t>
      </w:r>
      <w:r w:rsidR="00F4735F" w:rsidRPr="00693DA6">
        <w:rPr>
          <w:rFonts w:cstheme="minorHAnsi" w:hint="eastAsia"/>
        </w:rPr>
        <w:t>，反而不斷複製族群階層化意識形態</w:t>
      </w:r>
      <w:r w:rsidRPr="00693DA6">
        <w:rPr>
          <w:rFonts w:cstheme="minorHAnsi" w:hint="eastAsia"/>
        </w:rPr>
        <w:t>。</w:t>
      </w:r>
    </w:p>
    <w:p w:rsidR="00F4735F" w:rsidRPr="00693DA6" w:rsidRDefault="00F4735F" w:rsidP="00F4735F">
      <w:pPr>
        <w:overflowPunct w:val="0"/>
        <w:spacing w:beforeLines="50" w:before="200" w:beforeAutospacing="1" w:after="100" w:afterAutospacing="1"/>
        <w:ind w:firstLine="482"/>
        <w:contextualSpacing/>
        <w:jc w:val="both"/>
        <w:rPr>
          <w:rFonts w:cstheme="minorHAnsi"/>
        </w:rPr>
      </w:pPr>
      <w:r w:rsidRPr="00693DA6">
        <w:rPr>
          <w:rFonts w:cstheme="minorHAnsi"/>
        </w:rPr>
        <w:t>譬如曾有若干舊版本歷史教科書，在</w:t>
      </w:r>
      <w:r w:rsidRPr="00693DA6">
        <w:rPr>
          <w:rFonts w:cstheme="minorHAnsi" w:hint="eastAsia"/>
        </w:rPr>
        <w:t>臺灣史部分</w:t>
      </w:r>
      <w:r w:rsidRPr="00693DA6">
        <w:rPr>
          <w:rFonts w:cstheme="minorHAnsi"/>
        </w:rPr>
        <w:t>敘寫原住民族與外部社會間</w:t>
      </w:r>
      <w:r w:rsidRPr="00693DA6">
        <w:rPr>
          <w:rFonts w:cstheme="minorHAnsi" w:hint="eastAsia"/>
        </w:rPr>
        <w:t>在歷史上所曾發生的</w:t>
      </w:r>
      <w:r w:rsidRPr="00693DA6">
        <w:rPr>
          <w:rFonts w:cstheme="minorHAnsi"/>
        </w:rPr>
        <w:t>武力衝突時，未加修飾或解釋就赤裸祼地出現「某某將領率</w:t>
      </w:r>
      <w:r w:rsidRPr="00693DA6">
        <w:rPr>
          <w:rFonts w:cstheme="minorHAnsi"/>
        </w:rPr>
        <w:lastRenderedPageBreak/>
        <w:t>兵進剿原住民族」之類文字。然而檢視教育部重編國語辭典修訂本，「剿」此一動詞所接之受詞，幾乎都是盜或匪等負面對象。換言之，如此呈現方式，形同複製歷史中政權</w:t>
      </w:r>
      <w:r w:rsidRPr="00693DA6">
        <w:rPr>
          <w:rFonts w:cstheme="minorHAnsi"/>
        </w:rPr>
        <w:t>/</w:t>
      </w:r>
      <w:r w:rsidRPr="00693DA6">
        <w:rPr>
          <w:rFonts w:cstheme="minorHAnsi"/>
        </w:rPr>
        <w:t>主流族群之優越性以及原住民族受宰制地位的殖民主義價值觀，當原住民族學生看到其先祖與盜匪同等地位，感受會好嗎？</w:t>
      </w:r>
      <w:r w:rsidRPr="00693DA6">
        <w:rPr>
          <w:rFonts w:cstheme="minorHAnsi" w:hint="eastAsia"/>
        </w:rPr>
        <w:t>一般學生看了這些文字，又如何能養成族群平等的</w:t>
      </w:r>
      <w:r w:rsidR="000707C7" w:rsidRPr="00693DA6">
        <w:rPr>
          <w:rFonts w:cstheme="minorHAnsi" w:hint="eastAsia"/>
        </w:rPr>
        <w:t>理念</w:t>
      </w:r>
      <w:r w:rsidRPr="00693DA6">
        <w:rPr>
          <w:rFonts w:cstheme="minorHAnsi" w:hint="eastAsia"/>
        </w:rPr>
        <w:t>態度？</w:t>
      </w:r>
    </w:p>
    <w:p w:rsidR="00F4735F" w:rsidRPr="00693DA6" w:rsidRDefault="00F4735F" w:rsidP="00F4735F">
      <w:pPr>
        <w:overflowPunct w:val="0"/>
        <w:spacing w:beforeLines="50" w:before="200" w:beforeAutospacing="1" w:after="100" w:afterAutospacing="1"/>
        <w:ind w:firstLine="482"/>
        <w:contextualSpacing/>
        <w:jc w:val="both"/>
        <w:rPr>
          <w:rFonts w:cstheme="minorHAnsi"/>
        </w:rPr>
      </w:pPr>
      <w:r w:rsidRPr="00693DA6">
        <w:rPr>
          <w:rFonts w:cstheme="minorHAnsi"/>
        </w:rPr>
        <w:t>舊版國文教科書也有類似案例，譬如備受矚目的〈台灣通史序〉，其</w:t>
      </w:r>
      <w:r w:rsidRPr="00693DA6">
        <w:rPr>
          <w:rFonts w:cstheme="minorHAnsi"/>
          <w:shd w:val="clear" w:color="auto" w:fill="FFFFFF"/>
        </w:rPr>
        <w:t>「</w:t>
      </w:r>
      <w:r w:rsidRPr="00693DA6">
        <w:rPr>
          <w:rStyle w:val="a3"/>
          <w:rFonts w:cstheme="minorHAnsi"/>
          <w:i w:val="0"/>
          <w:iCs w:val="0"/>
        </w:rPr>
        <w:t>篳路藍縷</w:t>
      </w:r>
      <w:r w:rsidRPr="00693DA6">
        <w:rPr>
          <w:rFonts w:cstheme="minorHAnsi"/>
          <w:i/>
          <w:iCs/>
          <w:shd w:val="clear" w:color="auto" w:fill="FFFFFF"/>
        </w:rPr>
        <w:t>，</w:t>
      </w:r>
      <w:r w:rsidRPr="00693DA6">
        <w:rPr>
          <w:rFonts w:cstheme="minorHAnsi"/>
          <w:shd w:val="clear" w:color="auto" w:fill="FFFFFF"/>
        </w:rPr>
        <w:t>以啟山林」一語</w:t>
      </w:r>
      <w:r w:rsidRPr="00693DA6">
        <w:rPr>
          <w:rFonts w:cstheme="minorHAnsi"/>
        </w:rPr>
        <w:t>，雖為敘述閩客先</w:t>
      </w:r>
      <w:r w:rsidR="00B57F04" w:rsidRPr="00693DA6">
        <w:rPr>
          <w:rFonts w:cstheme="minorHAnsi" w:hint="eastAsia"/>
        </w:rPr>
        <w:t>祖</w:t>
      </w:r>
      <w:r w:rsidRPr="00693DA6">
        <w:rPr>
          <w:rFonts w:cstheme="minorHAnsi"/>
        </w:rPr>
        <w:t>「拓墾」之艱辛，但卻明顯只是墾殖者敘</w:t>
      </w:r>
      <w:r w:rsidRPr="00693DA6">
        <w:rPr>
          <w:rFonts w:cstheme="minorHAnsi" w:hint="eastAsia"/>
        </w:rPr>
        <w:t>事</w:t>
      </w:r>
      <w:r w:rsidRPr="00693DA6">
        <w:rPr>
          <w:rFonts w:cstheme="minorHAnsi"/>
        </w:rPr>
        <w:t>角度</w:t>
      </w:r>
      <w:r w:rsidR="00923962" w:rsidRPr="00693DA6">
        <w:rPr>
          <w:rFonts w:cstheme="minorHAnsi" w:hint="eastAsia"/>
        </w:rPr>
        <w:t>之呈現</w:t>
      </w:r>
      <w:r w:rsidRPr="00693DA6">
        <w:rPr>
          <w:rFonts w:cstheme="minorHAnsi" w:hint="eastAsia"/>
        </w:rPr>
        <w:t>。</w:t>
      </w:r>
      <w:r w:rsidRPr="00693DA6">
        <w:rPr>
          <w:rFonts w:cstheme="minorHAnsi"/>
        </w:rPr>
        <w:t>該文未經解構地納入教科書，形同是單一族群觀點的複製，完全忽略了其文字所描寫的</w:t>
      </w:r>
      <w:r w:rsidRPr="00693DA6">
        <w:rPr>
          <w:rFonts w:cstheme="minorHAnsi" w:hint="eastAsia"/>
        </w:rPr>
        <w:t>歷史過程，</w:t>
      </w:r>
      <w:r w:rsidRPr="00693DA6">
        <w:rPr>
          <w:rFonts w:cstheme="minorHAnsi"/>
        </w:rPr>
        <w:t>若從原住民族角度觀之，反而</w:t>
      </w:r>
      <w:r w:rsidRPr="00693DA6">
        <w:rPr>
          <w:rFonts w:cstheme="minorHAnsi" w:hint="eastAsia"/>
        </w:rPr>
        <w:t>是</w:t>
      </w:r>
      <w:r w:rsidRPr="00693DA6">
        <w:rPr>
          <w:rFonts w:cstheme="minorHAnsi"/>
        </w:rPr>
        <w:t>「你們一來篳路藍縷，我們就開始顛沛流離。」</w:t>
      </w:r>
      <w:r w:rsidRPr="00693DA6">
        <w:rPr>
          <w:rFonts w:cstheme="minorHAnsi"/>
        </w:rPr>
        <w:t>(</w:t>
      </w:r>
      <w:r w:rsidRPr="00693DA6">
        <w:rPr>
          <w:rFonts w:cstheme="minorHAnsi"/>
        </w:rPr>
        <w:t>排灣族詩人莫那能語</w:t>
      </w:r>
      <w:r w:rsidRPr="00693DA6">
        <w:rPr>
          <w:rFonts w:cstheme="minorHAnsi"/>
        </w:rPr>
        <w:t>)</w:t>
      </w:r>
      <w:r w:rsidR="00923962" w:rsidRPr="00693DA6">
        <w:rPr>
          <w:rStyle w:val="a6"/>
          <w:rFonts w:cstheme="minorHAnsi"/>
        </w:rPr>
        <w:footnoteReference w:id="5"/>
      </w:r>
    </w:p>
    <w:p w:rsidR="00F4735F" w:rsidRPr="00693DA6" w:rsidRDefault="00F4735F" w:rsidP="00F4735F">
      <w:pPr>
        <w:overflowPunct w:val="0"/>
        <w:spacing w:beforeLines="50" w:before="200" w:beforeAutospacing="1" w:after="100" w:afterAutospacing="1"/>
        <w:ind w:firstLine="482"/>
        <w:contextualSpacing/>
        <w:jc w:val="both"/>
        <w:rPr>
          <w:rFonts w:cstheme="minorHAnsi"/>
        </w:rPr>
      </w:pPr>
      <w:r w:rsidRPr="00693DA6">
        <w:rPr>
          <w:rFonts w:cstheme="minorHAnsi" w:hint="eastAsia"/>
        </w:rPr>
        <w:t>第二，教科書中對原住民族之再現，明顯錯誤或</w:t>
      </w:r>
      <w:r w:rsidR="007B4F8C" w:rsidRPr="00693DA6">
        <w:rPr>
          <w:rFonts w:cstheme="minorHAnsi" w:hint="eastAsia"/>
        </w:rPr>
        <w:t>內容</w:t>
      </w:r>
      <w:r w:rsidRPr="00693DA6">
        <w:rPr>
          <w:rFonts w:cstheme="minorHAnsi" w:hint="eastAsia"/>
        </w:rPr>
        <w:t>不足，</w:t>
      </w:r>
      <w:r w:rsidR="007B4F8C" w:rsidRPr="00693DA6">
        <w:rPr>
          <w:rFonts w:cstheme="minorHAnsi" w:hint="eastAsia"/>
        </w:rPr>
        <w:t>難以產生促進族群間之瞭解及尊重的效果</w:t>
      </w:r>
      <w:r w:rsidRPr="00693DA6">
        <w:rPr>
          <w:rFonts w:cstheme="minorHAnsi" w:hint="eastAsia"/>
        </w:rPr>
        <w:t>，</w:t>
      </w:r>
    </w:p>
    <w:p w:rsidR="007245CC" w:rsidRPr="00693DA6" w:rsidRDefault="007B4F8C" w:rsidP="007B4F8C">
      <w:pPr>
        <w:overflowPunct w:val="0"/>
        <w:spacing w:beforeLines="50" w:before="200" w:beforeAutospacing="1" w:after="100" w:afterAutospacing="1"/>
        <w:ind w:firstLine="482"/>
        <w:contextualSpacing/>
        <w:jc w:val="both"/>
        <w:rPr>
          <w:rFonts w:cstheme="minorHAnsi"/>
        </w:rPr>
      </w:pPr>
      <w:r w:rsidRPr="00693DA6">
        <w:rPr>
          <w:rFonts w:cstheme="minorHAnsi" w:hint="eastAsia"/>
        </w:rPr>
        <w:t>譬如</w:t>
      </w:r>
      <w:r w:rsidR="00F4735F" w:rsidRPr="00693DA6">
        <w:rPr>
          <w:rFonts w:cstheme="minorHAnsi" w:hint="eastAsia"/>
        </w:rPr>
        <w:t>在</w:t>
      </w:r>
      <w:r w:rsidRPr="00693DA6">
        <w:rPr>
          <w:rFonts w:cstheme="minorHAnsi" w:hint="eastAsia"/>
        </w:rPr>
        <w:t>某</w:t>
      </w:r>
      <w:r w:rsidR="00F4735F" w:rsidRPr="00693DA6">
        <w:rPr>
          <w:rFonts w:cstheme="minorHAnsi" w:hint="eastAsia"/>
        </w:rPr>
        <w:t>舊</w:t>
      </w:r>
      <w:r w:rsidR="00F4735F" w:rsidRPr="00693DA6">
        <w:rPr>
          <w:rFonts w:cstheme="minorHAnsi"/>
        </w:rPr>
        <w:t>版本英文教科書中，也出現過以</w:t>
      </w:r>
      <w:r w:rsidRPr="00693DA6">
        <w:rPr>
          <w:rFonts w:cstheme="minorHAnsi" w:hint="eastAsia"/>
        </w:rPr>
        <w:t>蘭嶼雅美</w:t>
      </w:r>
      <w:r w:rsidR="00F4735F" w:rsidRPr="00693DA6">
        <w:rPr>
          <w:rFonts w:cstheme="minorHAnsi"/>
        </w:rPr>
        <w:t>族</w:t>
      </w:r>
      <w:r w:rsidRPr="00693DA6">
        <w:rPr>
          <w:rFonts w:cstheme="minorHAnsi" w:hint="eastAsia"/>
        </w:rPr>
        <w:t>(</w:t>
      </w:r>
      <w:r w:rsidRPr="00693DA6">
        <w:rPr>
          <w:rFonts w:cstheme="minorHAnsi" w:hint="eastAsia"/>
        </w:rPr>
        <w:t>達悟族</w:t>
      </w:r>
      <w:r w:rsidRPr="00693DA6">
        <w:rPr>
          <w:rFonts w:cstheme="minorHAnsi"/>
        </w:rPr>
        <w:t>)</w:t>
      </w:r>
      <w:r w:rsidR="00F4735F" w:rsidRPr="00693DA6">
        <w:rPr>
          <w:rFonts w:cstheme="minorHAnsi"/>
        </w:rPr>
        <w:t>風土民情為背景的課文，其立意雖然良善，既能訓練學生學習英文，同時又能以融入方式引導學生認識多元文化</w:t>
      </w:r>
      <w:r w:rsidRPr="00693DA6">
        <w:rPr>
          <w:rFonts w:cstheme="minorHAnsi" w:hint="eastAsia"/>
        </w:rPr>
        <w:t>。</w:t>
      </w:r>
      <w:r w:rsidR="00F4735F" w:rsidRPr="00693DA6">
        <w:rPr>
          <w:rFonts w:cstheme="minorHAnsi"/>
        </w:rPr>
        <w:t>然而可惜的是，或許原文作者與編輯團隊不熟悉達悟族文化，其內容對該族傳統祭儀之敘寫錯誤百出，</w:t>
      </w:r>
      <w:r w:rsidRPr="00693DA6">
        <w:rPr>
          <w:rFonts w:cstheme="minorHAnsi" w:hint="eastAsia"/>
        </w:rPr>
        <w:t>相當</w:t>
      </w:r>
      <w:r w:rsidR="00F4735F" w:rsidRPr="00693DA6">
        <w:rPr>
          <w:rFonts w:cstheme="minorHAnsi"/>
        </w:rPr>
        <w:t>可惜</w:t>
      </w:r>
      <w:r w:rsidRPr="00693DA6">
        <w:rPr>
          <w:rFonts w:cstheme="minorHAnsi" w:hint="eastAsia"/>
        </w:rPr>
        <w:t>。</w:t>
      </w:r>
    </w:p>
    <w:p w:rsidR="00813E59" w:rsidRPr="00693DA6" w:rsidRDefault="007B4F8C" w:rsidP="005555DC">
      <w:pPr>
        <w:overflowPunct w:val="0"/>
        <w:spacing w:before="100" w:beforeAutospacing="1" w:afterLines="100" w:after="400" w:afterAutospacing="1"/>
        <w:ind w:firstLine="482"/>
        <w:contextualSpacing/>
        <w:jc w:val="both"/>
        <w:rPr>
          <w:rFonts w:cstheme="minorHAnsi"/>
        </w:rPr>
      </w:pPr>
      <w:r w:rsidRPr="00693DA6">
        <w:rPr>
          <w:rFonts w:cstheme="minorHAnsi" w:hint="eastAsia"/>
        </w:rPr>
        <w:t>再</w:t>
      </w:r>
      <w:r w:rsidR="007245CC" w:rsidRPr="00693DA6">
        <w:rPr>
          <w:rFonts w:cstheme="minorHAnsi"/>
        </w:rPr>
        <w:t>譬如</w:t>
      </w:r>
      <w:r w:rsidRPr="00693DA6">
        <w:rPr>
          <w:rFonts w:cstheme="minorHAnsi" w:hint="eastAsia"/>
        </w:rPr>
        <w:t>九年一貫</w:t>
      </w:r>
      <w:r w:rsidR="007245CC" w:rsidRPr="00693DA6">
        <w:rPr>
          <w:rFonts w:cstheme="minorHAnsi" w:hint="eastAsia"/>
        </w:rPr>
        <w:t>國</w:t>
      </w:r>
      <w:r w:rsidR="007245CC" w:rsidRPr="00693DA6">
        <w:rPr>
          <w:rFonts w:cstheme="minorHAnsi"/>
        </w:rPr>
        <w:t>中歷史</w:t>
      </w:r>
      <w:r w:rsidRPr="00693DA6">
        <w:rPr>
          <w:rFonts w:cstheme="minorHAnsi" w:hint="eastAsia"/>
        </w:rPr>
        <w:t>臺</w:t>
      </w:r>
      <w:r w:rsidR="007245CC" w:rsidRPr="00693DA6">
        <w:rPr>
          <w:rFonts w:cstheme="minorHAnsi" w:hint="eastAsia"/>
        </w:rPr>
        <w:t>灣</w:t>
      </w:r>
      <w:r w:rsidR="007245CC" w:rsidRPr="00693DA6">
        <w:rPr>
          <w:rFonts w:cstheme="minorHAnsi"/>
        </w:rPr>
        <w:t>史部分，雖已列入原住民族，但</w:t>
      </w:r>
      <w:r w:rsidRPr="00693DA6">
        <w:rPr>
          <w:rFonts w:cstheme="minorHAnsi" w:hint="eastAsia"/>
        </w:rPr>
        <w:t>課綱對學習內容的規定，對原住民族只是約略帶過，教科書實務上，通常</w:t>
      </w:r>
      <w:r w:rsidR="007245CC" w:rsidRPr="00693DA6">
        <w:rPr>
          <w:rFonts w:cstheme="minorHAnsi" w:hint="eastAsia"/>
        </w:rPr>
        <w:t>僅</w:t>
      </w:r>
      <w:r w:rsidR="007245CC" w:rsidRPr="00693DA6">
        <w:rPr>
          <w:rFonts w:cstheme="minorHAnsi"/>
        </w:rPr>
        <w:t>在史前</w:t>
      </w:r>
      <w:r w:rsidRPr="00693DA6">
        <w:rPr>
          <w:rFonts w:cstheme="minorHAnsi" w:hint="eastAsia"/>
        </w:rPr>
        <w:t>臺灣部分對原住民族有較多的介紹，但也只是</w:t>
      </w:r>
      <w:r w:rsidR="007245CC" w:rsidRPr="00693DA6">
        <w:rPr>
          <w:rFonts w:cstheme="minorHAnsi" w:hint="eastAsia"/>
        </w:rPr>
        <w:t>就</w:t>
      </w:r>
      <w:r w:rsidR="007245CC" w:rsidRPr="00693DA6">
        <w:rPr>
          <w:rFonts w:cstheme="minorHAnsi"/>
        </w:rPr>
        <w:t>文化史角度呈現原住民族的源流、分類、分佈及若干文化特徵等</w:t>
      </w:r>
      <w:r w:rsidRPr="00693DA6">
        <w:rPr>
          <w:rFonts w:cstheme="minorHAnsi" w:hint="eastAsia"/>
        </w:rPr>
        <w:t>。</w:t>
      </w:r>
      <w:r w:rsidR="007245CC" w:rsidRPr="00693DA6">
        <w:rPr>
          <w:rFonts w:cstheme="minorHAnsi"/>
        </w:rPr>
        <w:t>至於在各歷史階段中，原住民族在各政權同化政策以及與後</w:t>
      </w:r>
      <w:r w:rsidRPr="00693DA6">
        <w:rPr>
          <w:rFonts w:cstheme="minorHAnsi" w:hint="eastAsia"/>
        </w:rPr>
        <w:t>來</w:t>
      </w:r>
      <w:r w:rsidR="007245CC" w:rsidRPr="00693DA6">
        <w:rPr>
          <w:rFonts w:cstheme="minorHAnsi"/>
        </w:rPr>
        <w:t>族群的生存競爭過程中，其文化如何面臨消亡壓力，土地生存空間如何被迫流失，族人又如何展開救亡圖存的作為，</w:t>
      </w:r>
      <w:r w:rsidRPr="00693DA6">
        <w:rPr>
          <w:rFonts w:cstheme="minorHAnsi" w:hint="eastAsia"/>
        </w:rPr>
        <w:t>一般</w:t>
      </w:r>
      <w:r w:rsidR="007245CC" w:rsidRPr="00693DA6">
        <w:rPr>
          <w:rFonts w:cstheme="minorHAnsi"/>
        </w:rPr>
        <w:t>學生難以從舊有課程中獲得最基本的認識，也就因此更難設身處地理解原住民族於當代社會中提出的各種權利訴求。</w:t>
      </w:r>
    </w:p>
    <w:p w:rsidR="007245CC" w:rsidRPr="00693DA6" w:rsidRDefault="007B4F8C" w:rsidP="007B4F8C">
      <w:pPr>
        <w:overflowPunct w:val="0"/>
        <w:spacing w:before="100" w:beforeAutospacing="1" w:afterLines="100" w:after="400" w:afterAutospacing="1"/>
        <w:ind w:firstLine="482"/>
        <w:contextualSpacing/>
        <w:jc w:val="both"/>
        <w:rPr>
          <w:rFonts w:cstheme="minorHAnsi"/>
        </w:rPr>
      </w:pPr>
      <w:r w:rsidRPr="00693DA6">
        <w:rPr>
          <w:rFonts w:cstheme="minorHAnsi" w:hint="eastAsia"/>
        </w:rPr>
        <w:t>總之，在舊有課程中，</w:t>
      </w:r>
      <w:r w:rsidR="00AD17D9" w:rsidRPr="00693DA6">
        <w:rPr>
          <w:rFonts w:cstheme="minorHAnsi" w:hint="eastAsia"/>
        </w:rPr>
        <w:t>一</w:t>
      </w:r>
      <w:r w:rsidR="00AD17D9" w:rsidRPr="00693DA6">
        <w:rPr>
          <w:rFonts w:cstheme="minorHAnsi"/>
        </w:rPr>
        <w:t>般學生仍難以透過學校課程之學習，對原住民族保有最基本的認識，更遑論因此尊重其差異文化及對其有別與主流族群的歷史經驗保持同理心。</w:t>
      </w:r>
      <w:r w:rsidR="007245CC" w:rsidRPr="00693DA6">
        <w:rPr>
          <w:rFonts w:cstheme="minorHAnsi"/>
        </w:rPr>
        <w:t>這也難怪在</w:t>
      </w:r>
      <w:r w:rsidR="006C6F51" w:rsidRPr="00693DA6">
        <w:rPr>
          <w:rFonts w:cstheme="minorHAnsi"/>
        </w:rPr>
        <w:t>蔡英文總統</w:t>
      </w:r>
      <w:r w:rsidR="006C6F51" w:rsidRPr="00693DA6">
        <w:rPr>
          <w:rFonts w:cstheme="minorHAnsi" w:hint="eastAsia"/>
        </w:rPr>
        <w:t>於</w:t>
      </w:r>
      <w:r w:rsidR="007245CC" w:rsidRPr="00693DA6">
        <w:rPr>
          <w:rFonts w:cstheme="minorHAnsi"/>
        </w:rPr>
        <w:t>2016</w:t>
      </w:r>
      <w:r w:rsidR="007245CC" w:rsidRPr="00693DA6">
        <w:rPr>
          <w:rFonts w:cstheme="minorHAnsi"/>
        </w:rPr>
        <w:t>年代表政府向原住民族道歉演說中，特別</w:t>
      </w:r>
      <w:r w:rsidR="00813E59" w:rsidRPr="00693DA6">
        <w:rPr>
          <w:rFonts w:cstheme="minorHAnsi"/>
        </w:rPr>
        <w:t>指出了</w:t>
      </w:r>
      <w:r w:rsidR="007245CC" w:rsidRPr="00693DA6">
        <w:rPr>
          <w:rFonts w:cstheme="minorHAnsi"/>
        </w:rPr>
        <w:t>國人認知上的盲點，「</w:t>
      </w:r>
      <w:r w:rsidR="007245CC" w:rsidRPr="00693DA6">
        <w:rPr>
          <w:rFonts w:cstheme="minorHAnsi"/>
          <w:spacing w:val="15"/>
          <w:shd w:val="clear" w:color="auto" w:fill="FFFFFF"/>
        </w:rPr>
        <w:t>我們只會用強勢族群的角度來書寫歷史」，以及「把過去的種種不公平視為理所當然，或者，把過去其他族群的苦痛，視為是人類發展的必然結果。」</w:t>
      </w:r>
      <w:r w:rsidR="00D57B95" w:rsidRPr="00693DA6">
        <w:rPr>
          <w:rStyle w:val="a6"/>
          <w:rFonts w:cstheme="minorHAnsi"/>
          <w:spacing w:val="15"/>
          <w:shd w:val="clear" w:color="auto" w:fill="FFFFFF"/>
        </w:rPr>
        <w:footnoteReference w:id="6"/>
      </w:r>
    </w:p>
    <w:p w:rsidR="00813E59" w:rsidRPr="00693DA6" w:rsidRDefault="006C6F51" w:rsidP="005034F9">
      <w:pPr>
        <w:overflowPunct w:val="0"/>
        <w:spacing w:before="100" w:beforeAutospacing="1" w:afterLines="100" w:after="400" w:afterAutospacing="1"/>
        <w:ind w:firstLine="482"/>
        <w:contextualSpacing/>
        <w:jc w:val="both"/>
        <w:rPr>
          <w:rFonts w:cstheme="minorHAnsi"/>
        </w:rPr>
      </w:pPr>
      <w:r w:rsidRPr="00693DA6">
        <w:rPr>
          <w:rFonts w:cstheme="minorHAnsi" w:hint="eastAsia"/>
        </w:rPr>
        <w:t>面對以往課程中的前述不足或缺乏</w:t>
      </w:r>
      <w:r w:rsidR="007245CC" w:rsidRPr="00693DA6">
        <w:rPr>
          <w:rFonts w:cstheme="minorHAnsi" w:hint="eastAsia"/>
        </w:rPr>
        <w:t>，</w:t>
      </w:r>
      <w:r w:rsidR="007245CC" w:rsidRPr="00693DA6">
        <w:rPr>
          <w:rFonts w:cstheme="minorHAnsi"/>
        </w:rPr>
        <w:t>在新課綱中，以往全體國人對原住民族在認知上的盲點有了改善的契機，尤其像是社會領域，計有七十九則學習內容條</w:t>
      </w:r>
      <w:r w:rsidR="007245CC" w:rsidRPr="00693DA6">
        <w:rPr>
          <w:rFonts w:cstheme="minorHAnsi"/>
        </w:rPr>
        <w:lastRenderedPageBreak/>
        <w:t>目與原住民族</w:t>
      </w:r>
      <w:r w:rsidR="00813E59" w:rsidRPr="00693DA6">
        <w:rPr>
          <w:rFonts w:cstheme="minorHAnsi"/>
        </w:rPr>
        <w:t>或族群議題</w:t>
      </w:r>
      <w:r w:rsidR="00F2511B" w:rsidRPr="00693DA6">
        <w:rPr>
          <w:rFonts w:cstheme="minorHAnsi" w:hint="eastAsia"/>
        </w:rPr>
        <w:t>直接或間接</w:t>
      </w:r>
      <w:r w:rsidR="007245CC" w:rsidRPr="00693DA6">
        <w:rPr>
          <w:rFonts w:cstheme="minorHAnsi" w:hint="eastAsia"/>
        </w:rPr>
        <w:t>有</w:t>
      </w:r>
      <w:r w:rsidR="007245CC" w:rsidRPr="00693DA6">
        <w:rPr>
          <w:rFonts w:cstheme="minorHAnsi"/>
        </w:rPr>
        <w:t>關，</w:t>
      </w:r>
      <w:r w:rsidR="005034F9" w:rsidRPr="00693DA6">
        <w:rPr>
          <w:rStyle w:val="a6"/>
          <w:rFonts w:cstheme="minorHAnsi"/>
        </w:rPr>
        <w:footnoteReference w:id="7"/>
      </w:r>
      <w:r w:rsidR="007245CC" w:rsidRPr="00693DA6">
        <w:rPr>
          <w:rFonts w:cstheme="minorHAnsi"/>
        </w:rPr>
        <w:t>其他領域科目亦適</w:t>
      </w:r>
      <w:r w:rsidRPr="00693DA6">
        <w:rPr>
          <w:rFonts w:cstheme="minorHAnsi" w:hint="eastAsia"/>
        </w:rPr>
        <w:t>當地納入</w:t>
      </w:r>
      <w:r w:rsidR="007245CC" w:rsidRPr="00693DA6">
        <w:rPr>
          <w:rFonts w:cstheme="minorHAnsi"/>
        </w:rPr>
        <w:t>與原住民族相關之學習內容。可以這麼說，十二年課綱，開啟全民認識原住民族的時代！</w:t>
      </w:r>
    </w:p>
    <w:p w:rsidR="00813E59" w:rsidRPr="00693DA6" w:rsidRDefault="00813E59" w:rsidP="005555DC">
      <w:pPr>
        <w:overflowPunct w:val="0"/>
        <w:spacing w:before="100" w:beforeAutospacing="1" w:afterLines="100" w:after="400" w:afterAutospacing="1"/>
        <w:ind w:firstLine="482"/>
        <w:contextualSpacing/>
        <w:jc w:val="both"/>
        <w:rPr>
          <w:rFonts w:cstheme="minorHAnsi"/>
        </w:rPr>
      </w:pPr>
    </w:p>
    <w:p w:rsidR="00813E59" w:rsidRPr="00693DA6" w:rsidRDefault="00896263" w:rsidP="005555DC">
      <w:pPr>
        <w:overflowPunct w:val="0"/>
        <w:spacing w:before="100" w:beforeAutospacing="1" w:afterLines="100" w:after="400" w:afterAutospacing="1"/>
        <w:contextualSpacing/>
        <w:jc w:val="both"/>
        <w:rPr>
          <w:rFonts w:eastAsia="標楷體" w:cstheme="minorHAnsi"/>
          <w:b/>
          <w:bCs/>
          <w:sz w:val="28"/>
          <w:szCs w:val="28"/>
        </w:rPr>
      </w:pPr>
      <w:r w:rsidRPr="00693DA6">
        <w:rPr>
          <w:rFonts w:eastAsia="標楷體" w:cstheme="minorHAnsi" w:hint="eastAsia"/>
          <w:b/>
          <w:bCs/>
          <w:sz w:val="28"/>
          <w:szCs w:val="28"/>
        </w:rPr>
        <w:t>二、</w:t>
      </w:r>
      <w:r w:rsidR="00813E59" w:rsidRPr="00693DA6">
        <w:rPr>
          <w:rFonts w:eastAsia="標楷體" w:cstheme="minorHAnsi"/>
          <w:b/>
          <w:bCs/>
          <w:sz w:val="28"/>
          <w:szCs w:val="28"/>
        </w:rPr>
        <w:t>綜觀新課綱如何</w:t>
      </w:r>
      <w:r w:rsidR="006C6F51" w:rsidRPr="00693DA6">
        <w:rPr>
          <w:rFonts w:eastAsia="標楷體" w:cstheme="minorHAnsi" w:hint="eastAsia"/>
          <w:b/>
          <w:bCs/>
          <w:sz w:val="28"/>
          <w:szCs w:val="28"/>
        </w:rPr>
        <w:t>再現</w:t>
      </w:r>
      <w:r w:rsidR="00813E59" w:rsidRPr="00693DA6">
        <w:rPr>
          <w:rFonts w:eastAsia="標楷體" w:cstheme="minorHAnsi"/>
          <w:b/>
          <w:bCs/>
          <w:sz w:val="28"/>
          <w:szCs w:val="28"/>
        </w:rPr>
        <w:t>原住民族</w:t>
      </w:r>
    </w:p>
    <w:p w:rsidR="00D57B95" w:rsidRPr="00693DA6" w:rsidRDefault="00040BB9" w:rsidP="005555DC">
      <w:pPr>
        <w:overflowPunct w:val="0"/>
        <w:spacing w:before="100" w:beforeAutospacing="1" w:afterLines="100" w:after="400" w:afterAutospacing="1"/>
        <w:ind w:firstLine="482"/>
        <w:contextualSpacing/>
        <w:jc w:val="both"/>
        <w:rPr>
          <w:rFonts w:cstheme="minorHAnsi"/>
        </w:rPr>
      </w:pPr>
      <w:r w:rsidRPr="00693DA6">
        <w:rPr>
          <w:rFonts w:cstheme="minorHAnsi"/>
        </w:rPr>
        <w:t>新課綱對原住民族的</w:t>
      </w:r>
      <w:r w:rsidR="006C6F51" w:rsidRPr="00693DA6">
        <w:rPr>
          <w:rFonts w:cstheme="minorHAnsi" w:hint="eastAsia"/>
        </w:rPr>
        <w:t>再</w:t>
      </w:r>
      <w:r w:rsidRPr="00693DA6">
        <w:rPr>
          <w:rFonts w:cstheme="minorHAnsi"/>
        </w:rPr>
        <w:t>現，</w:t>
      </w:r>
      <w:r w:rsidR="006C6F51" w:rsidRPr="00693DA6">
        <w:rPr>
          <w:rFonts w:cstheme="minorHAnsi" w:hint="eastAsia"/>
        </w:rPr>
        <w:t>雖然</w:t>
      </w:r>
      <w:r w:rsidRPr="00693DA6">
        <w:rPr>
          <w:rFonts w:cstheme="minorHAnsi"/>
        </w:rPr>
        <w:t>主要出現在社會領綱的學習內容，但在分析其特色之前，或許先從整體</w:t>
      </w:r>
      <w:r w:rsidR="006C6F51" w:rsidRPr="00693DA6">
        <w:rPr>
          <w:rFonts w:cstheme="minorHAnsi" w:hint="eastAsia"/>
        </w:rPr>
        <w:t>角度</w:t>
      </w:r>
      <w:r w:rsidRPr="00693DA6">
        <w:rPr>
          <w:rFonts w:cstheme="minorHAnsi" w:hint="eastAsia"/>
        </w:rPr>
        <w:t>瞭</w:t>
      </w:r>
      <w:r w:rsidRPr="00693DA6">
        <w:rPr>
          <w:rFonts w:cstheme="minorHAnsi"/>
        </w:rPr>
        <w:t>解新課綱如何</w:t>
      </w:r>
      <w:r w:rsidR="006C6F51" w:rsidRPr="00693DA6">
        <w:rPr>
          <w:rFonts w:cstheme="minorHAnsi" w:hint="eastAsia"/>
        </w:rPr>
        <w:t>納入</w:t>
      </w:r>
      <w:r w:rsidRPr="00693DA6">
        <w:rPr>
          <w:rFonts w:cstheme="minorHAnsi"/>
        </w:rPr>
        <w:t>原住民族</w:t>
      </w:r>
      <w:r w:rsidR="006C6F51" w:rsidRPr="00693DA6">
        <w:rPr>
          <w:rFonts w:cstheme="minorHAnsi" w:hint="eastAsia"/>
        </w:rPr>
        <w:t>素材</w:t>
      </w:r>
      <w:r w:rsidRPr="00693DA6">
        <w:rPr>
          <w:rFonts w:cstheme="minorHAnsi"/>
        </w:rPr>
        <w:t>，</w:t>
      </w:r>
      <w:r w:rsidR="006C6F51" w:rsidRPr="00693DA6">
        <w:rPr>
          <w:rFonts w:cstheme="minorHAnsi" w:hint="eastAsia"/>
        </w:rPr>
        <w:t>或許</w:t>
      </w:r>
      <w:r w:rsidRPr="00693DA6">
        <w:rPr>
          <w:rFonts w:cstheme="minorHAnsi"/>
        </w:rPr>
        <w:t>比較不會有見樹不見林的缺憾。</w:t>
      </w:r>
    </w:p>
    <w:p w:rsidR="007245CC" w:rsidRPr="00693DA6" w:rsidRDefault="007245CC" w:rsidP="005555DC">
      <w:pPr>
        <w:overflowPunct w:val="0"/>
        <w:spacing w:before="100" w:beforeAutospacing="1" w:afterLines="100" w:after="400" w:afterAutospacing="1"/>
        <w:ind w:firstLine="482"/>
        <w:contextualSpacing/>
        <w:jc w:val="both"/>
        <w:rPr>
          <w:rFonts w:cstheme="minorHAnsi"/>
        </w:rPr>
      </w:pPr>
      <w:r w:rsidRPr="00693DA6">
        <w:rPr>
          <w:rFonts w:cstheme="minorHAnsi"/>
        </w:rPr>
        <w:t>歸納各領綱學習重點或實施要點中有關原住民族之規定</w:t>
      </w:r>
      <w:r w:rsidRPr="00693DA6">
        <w:rPr>
          <w:rStyle w:val="a6"/>
          <w:rFonts w:cstheme="minorHAnsi"/>
        </w:rPr>
        <w:footnoteReference w:id="8"/>
      </w:r>
      <w:r w:rsidRPr="00693DA6">
        <w:rPr>
          <w:rFonts w:cstheme="minorHAnsi"/>
        </w:rPr>
        <w:t>，約略可以將新課綱試圖引導新一代公民認識的原住民族議題，區分為三項特色。</w:t>
      </w:r>
    </w:p>
    <w:p w:rsidR="007245CC" w:rsidRPr="00693DA6" w:rsidRDefault="007245CC" w:rsidP="005555DC">
      <w:pPr>
        <w:overflowPunct w:val="0"/>
        <w:spacing w:before="100" w:beforeAutospacing="1" w:afterLines="100" w:after="400" w:afterAutospacing="1"/>
        <w:ind w:firstLine="482"/>
        <w:contextualSpacing/>
        <w:jc w:val="both"/>
        <w:rPr>
          <w:rFonts w:cstheme="minorHAnsi"/>
        </w:rPr>
      </w:pPr>
    </w:p>
    <w:p w:rsidR="007245CC" w:rsidRPr="00693DA6" w:rsidRDefault="007245CC" w:rsidP="005555DC">
      <w:pPr>
        <w:overflowPunct w:val="0"/>
        <w:spacing w:before="100" w:beforeAutospacing="1" w:afterLines="100" w:after="400" w:afterAutospacing="1"/>
        <w:contextualSpacing/>
        <w:jc w:val="both"/>
        <w:rPr>
          <w:rFonts w:eastAsia="標楷體" w:cstheme="minorHAnsi"/>
        </w:rPr>
      </w:pPr>
      <w:r w:rsidRPr="00693DA6">
        <w:rPr>
          <w:rFonts w:eastAsia="標楷體" w:cstheme="minorHAnsi"/>
        </w:rPr>
        <w:t>特色一：各領域課程避免複製對原住民族的偏見、歧視或單一族群觀點</w:t>
      </w:r>
    </w:p>
    <w:p w:rsidR="007245CC" w:rsidRPr="00693DA6" w:rsidRDefault="006C6F51" w:rsidP="005555DC">
      <w:pPr>
        <w:overflowPunct w:val="0"/>
        <w:spacing w:beforeLines="50" w:before="200" w:beforeAutospacing="1" w:after="100" w:afterAutospacing="1"/>
        <w:ind w:firstLine="482"/>
        <w:contextualSpacing/>
        <w:jc w:val="both"/>
        <w:rPr>
          <w:rFonts w:cstheme="minorHAnsi"/>
        </w:rPr>
      </w:pPr>
      <w:r w:rsidRPr="00693DA6">
        <w:rPr>
          <w:rFonts w:cstheme="minorHAnsi" w:hint="eastAsia"/>
        </w:rPr>
        <w:t>針對前述舊課綱時代的第一類問題</w:t>
      </w:r>
      <w:r w:rsidR="007245CC" w:rsidRPr="00693DA6">
        <w:rPr>
          <w:rFonts w:cstheme="minorHAnsi"/>
        </w:rPr>
        <w:t>，</w:t>
      </w:r>
      <w:r w:rsidR="00BA4FE0" w:rsidRPr="00693DA6">
        <w:rPr>
          <w:rFonts w:cstheme="minorHAnsi" w:hint="eastAsia"/>
        </w:rPr>
        <w:t>譬如</w:t>
      </w:r>
      <w:r w:rsidR="007245CC" w:rsidRPr="00693DA6">
        <w:rPr>
          <w:rFonts w:cstheme="minorHAnsi"/>
        </w:rPr>
        <w:t>在社會領綱實施要點中</w:t>
      </w:r>
      <w:r w:rsidR="00BA4FE0" w:rsidRPr="00693DA6">
        <w:rPr>
          <w:rFonts w:cstheme="minorHAnsi" w:hint="eastAsia"/>
        </w:rPr>
        <w:t>即</w:t>
      </w:r>
      <w:r w:rsidR="007245CC" w:rsidRPr="00693DA6">
        <w:rPr>
          <w:rFonts w:cstheme="minorHAnsi"/>
        </w:rPr>
        <w:t>規定，教科書內容應「避免刻板印象、偏見、歧視與威權內容，文字敘寫不應落入單一族群觀點。」以避免</w:t>
      </w:r>
      <w:r w:rsidR="00BA4FE0" w:rsidRPr="00693DA6">
        <w:rPr>
          <w:rFonts w:cstheme="minorHAnsi" w:hint="eastAsia"/>
        </w:rPr>
        <w:t>過</w:t>
      </w:r>
      <w:r w:rsidR="007245CC" w:rsidRPr="00693DA6">
        <w:rPr>
          <w:rFonts w:cstheme="minorHAnsi"/>
        </w:rPr>
        <w:t>往若干教科書未加審慎處理</w:t>
      </w:r>
      <w:r w:rsidR="00BA4FE0" w:rsidRPr="00693DA6">
        <w:rPr>
          <w:rFonts w:cstheme="minorHAnsi" w:hint="eastAsia"/>
        </w:rPr>
        <w:t>，</w:t>
      </w:r>
      <w:r w:rsidR="007245CC" w:rsidRPr="00693DA6">
        <w:rPr>
          <w:rFonts w:cstheme="minorHAnsi"/>
        </w:rPr>
        <w:t>即徑</w:t>
      </w:r>
      <w:r w:rsidR="00BA4FE0" w:rsidRPr="00693DA6">
        <w:rPr>
          <w:rFonts w:cstheme="minorHAnsi" w:hint="eastAsia"/>
        </w:rPr>
        <w:t>直</w:t>
      </w:r>
      <w:r w:rsidR="007245CC" w:rsidRPr="00693DA6">
        <w:rPr>
          <w:rFonts w:cstheme="minorHAnsi"/>
        </w:rPr>
        <w:t>以「進剿」此類負面文字，不當敘寫歷史上政權與原住民族間戰爭或衝突</w:t>
      </w:r>
      <w:r w:rsidR="00D57B95" w:rsidRPr="00693DA6">
        <w:rPr>
          <w:rFonts w:cstheme="minorHAnsi" w:hint="eastAsia"/>
        </w:rPr>
        <w:t>關係</w:t>
      </w:r>
      <w:r w:rsidR="007245CC" w:rsidRPr="00693DA6">
        <w:rPr>
          <w:rFonts w:cstheme="minorHAnsi"/>
        </w:rPr>
        <w:t>的課文再次出現。</w:t>
      </w:r>
    </w:p>
    <w:p w:rsidR="007245CC" w:rsidRPr="00693DA6" w:rsidRDefault="00BA4FE0" w:rsidP="005555DC">
      <w:pPr>
        <w:overflowPunct w:val="0"/>
        <w:spacing w:beforeLines="50" w:before="200" w:beforeAutospacing="1" w:after="100" w:afterAutospacing="1"/>
        <w:ind w:firstLine="482"/>
        <w:contextualSpacing/>
        <w:jc w:val="both"/>
        <w:rPr>
          <w:rFonts w:cstheme="minorHAnsi"/>
        </w:rPr>
      </w:pPr>
      <w:r w:rsidRPr="00693DA6">
        <w:rPr>
          <w:rFonts w:cstheme="minorHAnsi" w:hint="eastAsia"/>
        </w:rPr>
        <w:t>此外，</w:t>
      </w:r>
      <w:r w:rsidR="007245CC" w:rsidRPr="00693DA6">
        <w:rPr>
          <w:rFonts w:cstheme="minorHAnsi"/>
        </w:rPr>
        <w:t>國文領綱有關普高文言文建議選文部分，不正面選列帶有</w:t>
      </w:r>
      <w:r w:rsidR="00040BB9" w:rsidRPr="00693DA6">
        <w:rPr>
          <w:rFonts w:cstheme="minorHAnsi"/>
        </w:rPr>
        <w:t>歧視之虞</w:t>
      </w:r>
      <w:r w:rsidR="00335AA1" w:rsidRPr="00693DA6">
        <w:rPr>
          <w:rFonts w:cstheme="minorHAnsi" w:hint="eastAsia"/>
        </w:rPr>
        <w:t>的</w:t>
      </w:r>
      <w:r w:rsidR="007245CC" w:rsidRPr="00693DA6">
        <w:rPr>
          <w:rFonts w:cstheme="minorHAnsi"/>
        </w:rPr>
        <w:t>文字</w:t>
      </w:r>
      <w:r w:rsidR="007245CC" w:rsidRPr="00693DA6">
        <w:rPr>
          <w:rFonts w:cstheme="minorHAnsi"/>
        </w:rPr>
        <w:t>(</w:t>
      </w:r>
      <w:r w:rsidR="007245CC" w:rsidRPr="00693DA6">
        <w:rPr>
          <w:rFonts w:cstheme="minorHAnsi"/>
        </w:rPr>
        <w:t>如「番」</w:t>
      </w:r>
      <w:r w:rsidR="007245CC" w:rsidRPr="00693DA6">
        <w:rPr>
          <w:rFonts w:cstheme="minorHAnsi"/>
        </w:rPr>
        <w:t>)</w:t>
      </w:r>
      <w:r w:rsidR="007245CC" w:rsidRPr="00693DA6">
        <w:rPr>
          <w:rFonts w:cstheme="minorHAnsi"/>
        </w:rPr>
        <w:t>或僅呈現單一族群史觀的建議選文</w:t>
      </w:r>
      <w:r w:rsidR="007245CC" w:rsidRPr="00693DA6">
        <w:rPr>
          <w:rFonts w:cstheme="minorHAnsi"/>
        </w:rPr>
        <w:t>(</w:t>
      </w:r>
      <w:r w:rsidR="007245CC" w:rsidRPr="00693DA6">
        <w:rPr>
          <w:rFonts w:cstheme="minorHAnsi"/>
        </w:rPr>
        <w:t>如〈台灣通史序〉</w:t>
      </w:r>
      <w:r w:rsidR="007245CC" w:rsidRPr="00693DA6">
        <w:rPr>
          <w:rFonts w:cstheme="minorHAnsi"/>
        </w:rPr>
        <w:t>)</w:t>
      </w:r>
      <w:r w:rsidR="007245CC" w:rsidRPr="00693DA6">
        <w:rPr>
          <w:rFonts w:cstheme="minorHAnsi"/>
        </w:rPr>
        <w:t>，以免形同國家認可或肯定那些單一族群觀點的文章，無助於增進族群間之瞭解及尊重。當然，</w:t>
      </w:r>
      <w:r w:rsidR="00040BB9" w:rsidRPr="00693DA6">
        <w:rPr>
          <w:rFonts w:cstheme="minorHAnsi"/>
        </w:rPr>
        <w:t>此類</w:t>
      </w:r>
      <w:r w:rsidR="007245CC" w:rsidRPr="00693DA6">
        <w:rPr>
          <w:rFonts w:cstheme="minorHAnsi"/>
        </w:rPr>
        <w:t>文章未列建議選文清單，並不表示教科書編纂者不能在自由選文空間納入之。針對此一可能性，國文領綱實施要點有關教材編選原則明確規定：「若遇與原住民族之相關作品時，應依據原住民族教育法第二條及第二十條</w:t>
      </w:r>
      <w:r w:rsidR="00335AA1" w:rsidRPr="00693DA6">
        <w:rPr>
          <w:rFonts w:cstheme="minorHAnsi"/>
        </w:rPr>
        <w:t>[</w:t>
      </w:r>
      <w:r w:rsidR="007245CC" w:rsidRPr="00693DA6">
        <w:rPr>
          <w:rFonts w:cstheme="minorHAnsi"/>
        </w:rPr>
        <w:t>新</w:t>
      </w:r>
      <w:r w:rsidR="00335AA1" w:rsidRPr="00693DA6">
        <w:rPr>
          <w:rFonts w:cstheme="minorHAnsi" w:hint="eastAsia"/>
        </w:rPr>
        <w:t>法</w:t>
      </w:r>
      <w:r w:rsidR="007245CC" w:rsidRPr="00693DA6">
        <w:rPr>
          <w:rFonts w:cstheme="minorHAnsi"/>
        </w:rPr>
        <w:t>為第二十</w:t>
      </w:r>
      <w:r w:rsidR="00335AA1" w:rsidRPr="00693DA6">
        <w:rPr>
          <w:rFonts w:cstheme="minorHAnsi" w:hint="eastAsia"/>
        </w:rPr>
        <w:t>七條第一項</w:t>
      </w:r>
      <w:r w:rsidR="00335AA1" w:rsidRPr="00693DA6">
        <w:rPr>
          <w:rFonts w:cstheme="minorHAnsi"/>
        </w:rPr>
        <w:t>]</w:t>
      </w:r>
      <w:r w:rsidR="007245CC" w:rsidRPr="00693DA6">
        <w:rPr>
          <w:rFonts w:cstheme="minorHAnsi"/>
        </w:rPr>
        <w:t>立法精神為之。」</w:t>
      </w:r>
      <w:r w:rsidR="00040BB9" w:rsidRPr="00693DA6">
        <w:rPr>
          <w:rFonts w:cstheme="minorHAnsi"/>
        </w:rPr>
        <w:t>換言之，在編纂教材時，此類文章應予適度解構處理，以「增進族群間之瞭解及尊重。」</w:t>
      </w:r>
    </w:p>
    <w:p w:rsidR="00BA4FE0" w:rsidRPr="00693DA6" w:rsidRDefault="007245CC" w:rsidP="006952C7">
      <w:pPr>
        <w:overflowPunct w:val="0"/>
        <w:spacing w:beforeLines="50" w:before="200" w:beforeAutospacing="1" w:after="100" w:afterAutospacing="1"/>
        <w:ind w:firstLine="482"/>
        <w:contextualSpacing/>
        <w:jc w:val="both"/>
        <w:rPr>
          <w:rFonts w:cstheme="minorHAnsi"/>
        </w:rPr>
      </w:pPr>
      <w:r w:rsidRPr="00693DA6">
        <w:rPr>
          <w:rFonts w:cstheme="minorHAnsi"/>
        </w:rPr>
        <w:t>在後續教科書審查中，已</w:t>
      </w:r>
      <w:r w:rsidR="00335AA1" w:rsidRPr="00693DA6">
        <w:rPr>
          <w:rFonts w:cstheme="minorHAnsi" w:hint="eastAsia"/>
        </w:rPr>
        <w:t>有</w:t>
      </w:r>
      <w:r w:rsidRPr="00693DA6">
        <w:rPr>
          <w:rFonts w:cstheme="minorHAnsi"/>
        </w:rPr>
        <w:t>正向案例</w:t>
      </w:r>
      <w:r w:rsidR="00335AA1" w:rsidRPr="00693DA6">
        <w:rPr>
          <w:rFonts w:cstheme="minorHAnsi" w:hint="eastAsia"/>
        </w:rPr>
        <w:t>出現</w:t>
      </w:r>
      <w:r w:rsidRPr="00693DA6">
        <w:rPr>
          <w:rFonts w:cstheme="minorHAnsi"/>
        </w:rPr>
        <w:t>。某版本國文教科書選入了帶有「番」字的台灣文言文選文，但在</w:t>
      </w:r>
      <w:r w:rsidR="00040BB9" w:rsidRPr="00693DA6">
        <w:rPr>
          <w:rFonts w:cstheme="minorHAnsi"/>
        </w:rPr>
        <w:t>該課</w:t>
      </w:r>
      <w:r w:rsidRPr="00693DA6">
        <w:rPr>
          <w:rFonts w:cstheme="minorHAnsi"/>
        </w:rPr>
        <w:t>註釋中特別提醒同學，該詞有歧視意味，雖為</w:t>
      </w:r>
      <w:r w:rsidR="00335AA1" w:rsidRPr="00693DA6">
        <w:rPr>
          <w:rFonts w:cstheme="minorHAnsi" w:hint="eastAsia"/>
        </w:rPr>
        <w:t>尊重</w:t>
      </w:r>
      <w:r w:rsidRPr="00693DA6">
        <w:rPr>
          <w:rFonts w:cstheme="minorHAnsi"/>
        </w:rPr>
        <w:t>作者</w:t>
      </w:r>
      <w:r w:rsidR="00335AA1" w:rsidRPr="00693DA6">
        <w:rPr>
          <w:rFonts w:cstheme="minorHAnsi" w:hint="eastAsia"/>
        </w:rPr>
        <w:t>原創作</w:t>
      </w:r>
      <w:r w:rsidRPr="00693DA6">
        <w:rPr>
          <w:rFonts w:cstheme="minorHAnsi"/>
        </w:rPr>
        <w:t>而原文照列，但現代日常生活不應使用。更值得讚賞的是，該課在請學生思考</w:t>
      </w:r>
      <w:r w:rsidR="00040BB9" w:rsidRPr="00693DA6">
        <w:rPr>
          <w:rFonts w:cstheme="minorHAnsi"/>
        </w:rPr>
        <w:t>來臺之漢人先民對這一塊土地上原住民族的恐懼心理時</w:t>
      </w:r>
      <w:r w:rsidRPr="00693DA6">
        <w:rPr>
          <w:rFonts w:cstheme="minorHAnsi"/>
        </w:rPr>
        <w:t>，不再只是由漢人視角設計提問，同時更引導學生從原住民族角度思考問題。凡此種種編纂策略，既讓學生親炙文獻本身，又培養其解構閱讀能力，避免複製單一族群觀點，深富族群平等教育精神。</w:t>
      </w:r>
    </w:p>
    <w:p w:rsidR="007245CC" w:rsidRPr="00693DA6" w:rsidRDefault="007245CC" w:rsidP="005555DC">
      <w:pPr>
        <w:overflowPunct w:val="0"/>
        <w:spacing w:beforeLines="50" w:before="200" w:beforeAutospacing="1" w:afterLines="100" w:after="400" w:afterAutospacing="1"/>
        <w:ind w:firstLine="482"/>
        <w:contextualSpacing/>
        <w:jc w:val="both"/>
        <w:rPr>
          <w:rFonts w:cstheme="minorHAnsi"/>
        </w:rPr>
      </w:pPr>
      <w:r w:rsidRPr="00693DA6">
        <w:rPr>
          <w:rFonts w:cstheme="minorHAnsi"/>
        </w:rPr>
        <w:t>此外，除了大眾較關心的國中小普高課程，鑒於不少行業不時出現</w:t>
      </w:r>
      <w:r w:rsidR="006952C7" w:rsidRPr="00693DA6">
        <w:rPr>
          <w:rFonts w:cstheme="minorHAnsi" w:hint="eastAsia"/>
        </w:rPr>
        <w:t>令原住民族不滿</w:t>
      </w:r>
      <w:r w:rsidRPr="00693DA6">
        <w:rPr>
          <w:rFonts w:cstheme="minorHAnsi"/>
        </w:rPr>
        <w:t>的爭議事件，屬職業教育的技高課綱也有相關規定。譬如餐旅群科課綱實</w:t>
      </w:r>
      <w:r w:rsidRPr="00693DA6">
        <w:rPr>
          <w:rFonts w:cstheme="minorHAnsi"/>
        </w:rPr>
        <w:lastRenderedPageBreak/>
        <w:t>施要點，明列「教材編選涉及多元族群文化時，應明確引導學生於觀光餐旅實務應用各族群素材時，培養文化敏感度，正確認識、表述及尊重各族群歷史文化，避免出現族群偏見及歧視。」期能於最基層的觀光旅遊專業教育中，培養未來從業人員不再以不當甚至不敬的文字向旅客介紹臺灣原住民族文化。</w:t>
      </w:r>
    </w:p>
    <w:p w:rsidR="007245CC" w:rsidRPr="00693DA6" w:rsidRDefault="007245CC" w:rsidP="005555DC">
      <w:pPr>
        <w:overflowPunct w:val="0"/>
        <w:spacing w:before="100" w:beforeAutospacing="1" w:after="100" w:afterAutospacing="1"/>
        <w:contextualSpacing/>
        <w:jc w:val="both"/>
        <w:rPr>
          <w:rFonts w:cstheme="minorHAnsi"/>
        </w:rPr>
      </w:pPr>
    </w:p>
    <w:p w:rsidR="007245CC" w:rsidRPr="00693DA6" w:rsidRDefault="007245CC" w:rsidP="005555DC">
      <w:pPr>
        <w:overflowPunct w:val="0"/>
        <w:spacing w:before="100" w:beforeAutospacing="1" w:after="100" w:afterAutospacing="1"/>
        <w:contextualSpacing/>
        <w:jc w:val="both"/>
        <w:rPr>
          <w:rFonts w:eastAsia="標楷體" w:cstheme="minorHAnsi"/>
        </w:rPr>
      </w:pPr>
      <w:r w:rsidRPr="00693DA6">
        <w:rPr>
          <w:rFonts w:eastAsia="標楷體" w:cstheme="minorHAnsi"/>
        </w:rPr>
        <w:t>特色二：促進學生認識與尊重原住民族歷史文化</w:t>
      </w:r>
    </w:p>
    <w:p w:rsidR="007245CC" w:rsidRPr="00693DA6" w:rsidRDefault="006952C7" w:rsidP="006952C7">
      <w:pPr>
        <w:overflowPunct w:val="0"/>
        <w:spacing w:beforeLines="50" w:before="200" w:beforeAutospacing="1" w:after="100" w:afterAutospacing="1"/>
        <w:ind w:firstLine="482"/>
        <w:contextualSpacing/>
        <w:jc w:val="both"/>
        <w:rPr>
          <w:rFonts w:cstheme="minorHAnsi"/>
        </w:rPr>
      </w:pPr>
      <w:r w:rsidRPr="00693DA6">
        <w:rPr>
          <w:rFonts w:asciiTheme="minorEastAsia" w:hAnsiTheme="minorEastAsia" w:cstheme="minorHAnsi"/>
        </w:rPr>
        <w:t>避免</w:t>
      </w:r>
      <w:r w:rsidRPr="00693DA6">
        <w:rPr>
          <w:rFonts w:asciiTheme="minorEastAsia" w:hAnsiTheme="minorEastAsia" w:cstheme="minorHAnsi" w:hint="eastAsia"/>
        </w:rPr>
        <w:t>在課程中出現</w:t>
      </w:r>
      <w:r w:rsidRPr="00693DA6">
        <w:rPr>
          <w:rFonts w:asciiTheme="minorEastAsia" w:hAnsiTheme="minorEastAsia" w:cstheme="minorHAnsi"/>
        </w:rPr>
        <w:t>偏見、歧視或單一族群觀點</w:t>
      </w:r>
      <w:r w:rsidRPr="00693DA6">
        <w:rPr>
          <w:rFonts w:asciiTheme="minorEastAsia" w:hAnsiTheme="minorEastAsia" w:cstheme="minorHAnsi" w:hint="eastAsia"/>
        </w:rPr>
        <w:t>，這</w:t>
      </w:r>
      <w:r w:rsidR="007245CC" w:rsidRPr="00693DA6">
        <w:rPr>
          <w:rFonts w:cstheme="minorHAnsi"/>
        </w:rPr>
        <w:t>還只是消極作為，新課綱</w:t>
      </w:r>
      <w:r w:rsidR="00DA3F83" w:rsidRPr="00693DA6">
        <w:rPr>
          <w:rFonts w:cstheme="minorHAnsi" w:hint="eastAsia"/>
        </w:rPr>
        <w:t>在</w:t>
      </w:r>
      <w:r w:rsidR="007245CC" w:rsidRPr="00693DA6">
        <w:rPr>
          <w:rFonts w:cstheme="minorHAnsi"/>
        </w:rPr>
        <w:t>促進族群平等</w:t>
      </w:r>
      <w:r w:rsidRPr="00693DA6">
        <w:rPr>
          <w:rFonts w:cstheme="minorHAnsi" w:hint="eastAsia"/>
        </w:rPr>
        <w:t>上</w:t>
      </w:r>
      <w:r w:rsidR="007245CC" w:rsidRPr="00693DA6">
        <w:rPr>
          <w:rFonts w:cstheme="minorHAnsi"/>
        </w:rPr>
        <w:t>更</w:t>
      </w:r>
      <w:r w:rsidR="00346C68" w:rsidRPr="00693DA6">
        <w:rPr>
          <w:rFonts w:cstheme="minorHAnsi" w:hint="eastAsia"/>
        </w:rPr>
        <w:t>為</w:t>
      </w:r>
      <w:r w:rsidR="007245CC" w:rsidRPr="00693DA6">
        <w:rPr>
          <w:rFonts w:cstheme="minorHAnsi"/>
        </w:rPr>
        <w:t>積極的策略，</w:t>
      </w:r>
      <w:r w:rsidR="00346C68" w:rsidRPr="00693DA6">
        <w:rPr>
          <w:rFonts w:cstheme="minorHAnsi" w:hint="eastAsia"/>
        </w:rPr>
        <w:t>是</w:t>
      </w:r>
      <w:r w:rsidR="007245CC" w:rsidRPr="00693DA6">
        <w:rPr>
          <w:rFonts w:cstheme="minorHAnsi"/>
        </w:rPr>
        <w:t>在各</w:t>
      </w:r>
      <w:r w:rsidR="00346C68" w:rsidRPr="00693DA6">
        <w:rPr>
          <w:rFonts w:cstheme="minorHAnsi" w:hint="eastAsia"/>
        </w:rPr>
        <w:t>領域學習內容</w:t>
      </w:r>
      <w:r w:rsidR="00DA3F83" w:rsidRPr="00693DA6">
        <w:rPr>
          <w:rFonts w:cstheme="minorHAnsi" w:hint="eastAsia"/>
        </w:rPr>
        <w:t>納入</w:t>
      </w:r>
      <w:r w:rsidR="007245CC" w:rsidRPr="00693DA6">
        <w:rPr>
          <w:rFonts w:cstheme="minorHAnsi" w:hint="eastAsia"/>
        </w:rPr>
        <w:t>臺</w:t>
      </w:r>
      <w:r w:rsidR="007245CC" w:rsidRPr="00693DA6">
        <w:rPr>
          <w:rFonts w:cstheme="minorHAnsi"/>
        </w:rPr>
        <w:t>灣原住民族歷史與文化</w:t>
      </w:r>
      <w:r w:rsidR="00DA3F83" w:rsidRPr="00693DA6">
        <w:rPr>
          <w:rFonts w:cstheme="minorHAnsi" w:hint="eastAsia"/>
        </w:rPr>
        <w:t>基本知識</w:t>
      </w:r>
      <w:r w:rsidR="007245CC" w:rsidRPr="00693DA6">
        <w:rPr>
          <w:rFonts w:cstheme="minorHAnsi" w:hint="eastAsia"/>
        </w:rPr>
        <w:t>。</w:t>
      </w:r>
      <w:r w:rsidR="00DA3F83" w:rsidRPr="00693DA6">
        <w:rPr>
          <w:rFonts w:cstheme="minorHAnsi" w:hint="eastAsia"/>
        </w:rPr>
        <w:t>當然，從多元文化教育層次引導學生認識原住民族，相較於適用於原住民學生的民族教育，其份量有其差異。</w:t>
      </w:r>
      <w:r w:rsidR="00346C68" w:rsidRPr="00693DA6">
        <w:rPr>
          <w:rFonts w:cstheme="minorHAnsi" w:hint="eastAsia"/>
        </w:rPr>
        <w:t>通常原住民學生對其文化之學習，理想上會要求較完整的內容</w:t>
      </w:r>
      <w:r w:rsidR="00EB27BE" w:rsidRPr="00693DA6">
        <w:rPr>
          <w:rFonts w:cstheme="minorHAnsi" w:hint="eastAsia"/>
        </w:rPr>
        <w:t>。</w:t>
      </w:r>
      <w:r w:rsidR="00346C68" w:rsidRPr="00693DA6">
        <w:rPr>
          <w:rFonts w:cstheme="minorHAnsi" w:hint="eastAsia"/>
        </w:rPr>
        <w:t>但對於一般學生而言，原則上</w:t>
      </w:r>
      <w:r w:rsidR="00EB27BE" w:rsidRPr="00693DA6">
        <w:rPr>
          <w:rFonts w:cstheme="minorHAnsi" w:hint="eastAsia"/>
        </w:rPr>
        <w:t>只要足夠其運用於對社會生活中所需的基本知識即可。在新課綱中，整理分析各領綱內容後，約可以歸納為以下兩類：</w:t>
      </w:r>
    </w:p>
    <w:p w:rsidR="00EB27BE" w:rsidRPr="00693DA6" w:rsidRDefault="00EB27BE" w:rsidP="00EB27BE">
      <w:pPr>
        <w:overflowPunct w:val="0"/>
        <w:spacing w:beforeLines="50" w:before="200" w:beforeAutospacing="1" w:after="100" w:afterAutospacing="1"/>
        <w:ind w:firstLine="480"/>
        <w:contextualSpacing/>
        <w:jc w:val="both"/>
        <w:rPr>
          <w:rFonts w:eastAsia="標楷體" w:cstheme="minorHAnsi"/>
        </w:rPr>
      </w:pPr>
      <w:r w:rsidRPr="00693DA6">
        <w:rPr>
          <w:rFonts w:eastAsia="標楷體" w:cstheme="minorHAnsi"/>
        </w:rPr>
        <w:t>1.</w:t>
      </w:r>
      <w:r w:rsidRPr="00693DA6">
        <w:rPr>
          <w:rFonts w:eastAsia="標楷體" w:cstheme="minorHAnsi"/>
        </w:rPr>
        <w:t>認識</w:t>
      </w:r>
      <w:r w:rsidRPr="00693DA6">
        <w:rPr>
          <w:rFonts w:eastAsia="標楷體" w:cstheme="minorHAnsi" w:hint="eastAsia"/>
        </w:rPr>
        <w:t>常見的原</w:t>
      </w:r>
      <w:r w:rsidRPr="00693DA6">
        <w:rPr>
          <w:rFonts w:eastAsia="標楷體" w:cstheme="minorHAnsi"/>
        </w:rPr>
        <w:t>住民族文化</w:t>
      </w:r>
      <w:r w:rsidRPr="00693DA6">
        <w:rPr>
          <w:rFonts w:eastAsia="標楷體" w:cstheme="minorHAnsi" w:hint="eastAsia"/>
        </w:rPr>
        <w:t>現象</w:t>
      </w:r>
    </w:p>
    <w:p w:rsidR="002064D2" w:rsidRPr="00693DA6" w:rsidRDefault="00EB27BE" w:rsidP="002064D2">
      <w:pPr>
        <w:overflowPunct w:val="0"/>
        <w:spacing w:beforeLines="50" w:before="200" w:beforeAutospacing="1" w:after="100" w:afterAutospacing="1"/>
        <w:ind w:firstLine="480"/>
        <w:contextualSpacing/>
        <w:jc w:val="both"/>
        <w:rPr>
          <w:rFonts w:cstheme="minorHAnsi"/>
        </w:rPr>
      </w:pPr>
      <w:r w:rsidRPr="00693DA6">
        <w:rPr>
          <w:rFonts w:cstheme="minorHAnsi" w:hint="eastAsia"/>
        </w:rPr>
        <w:t>從國小學習階段開始，就設法在學生可能接觸的面向，引導學生認識並欣賞原住民族文化。譬</w:t>
      </w:r>
      <w:r w:rsidRPr="00693DA6">
        <w:rPr>
          <w:rFonts w:cstheme="minorHAnsi"/>
        </w:rPr>
        <w:t>如基於國小</w:t>
      </w:r>
      <w:r w:rsidRPr="00693DA6">
        <w:rPr>
          <w:rFonts w:cstheme="minorHAnsi" w:hint="eastAsia"/>
        </w:rPr>
        <w:t>學生</w:t>
      </w:r>
      <w:r w:rsidRPr="00693DA6">
        <w:rPr>
          <w:rFonts w:cstheme="minorHAnsi"/>
        </w:rPr>
        <w:t>校園生活經驗特性，社會</w:t>
      </w:r>
      <w:r w:rsidRPr="00693DA6">
        <w:rPr>
          <w:rFonts w:cstheme="minorHAnsi" w:hint="eastAsia"/>
        </w:rPr>
        <w:t>領綱國小階段</w:t>
      </w:r>
      <w:r w:rsidRPr="00693DA6">
        <w:rPr>
          <w:rFonts w:cstheme="minorHAnsi"/>
        </w:rPr>
        <w:t>有數則學習內容條目，明確規定要學生應認識</w:t>
      </w:r>
      <w:r w:rsidRPr="00693DA6">
        <w:rPr>
          <w:rFonts w:cstheme="minorHAnsi" w:hint="eastAsia"/>
        </w:rPr>
        <w:t>不同族群的</w:t>
      </w:r>
      <w:r w:rsidRPr="00693DA6">
        <w:rPr>
          <w:rFonts w:cstheme="minorHAnsi"/>
        </w:rPr>
        <w:t>命名方式</w:t>
      </w:r>
      <w:r w:rsidR="002064D2" w:rsidRPr="00693DA6">
        <w:rPr>
          <w:rFonts w:cstheme="minorHAnsi" w:hint="eastAsia"/>
        </w:rPr>
        <w:t>、</w:t>
      </w:r>
      <w:r w:rsidRPr="00693DA6">
        <w:rPr>
          <w:rFonts w:cstheme="minorHAnsi"/>
        </w:rPr>
        <w:t>傳統祭儀</w:t>
      </w:r>
      <w:r w:rsidR="002064D2" w:rsidRPr="00693DA6">
        <w:rPr>
          <w:rFonts w:cstheme="minorHAnsi" w:hint="eastAsia"/>
        </w:rPr>
        <w:t>與風俗習慣</w:t>
      </w:r>
      <w:r w:rsidRPr="00693DA6">
        <w:rPr>
          <w:rFonts w:cstheme="minorHAnsi" w:hint="eastAsia"/>
        </w:rPr>
        <w:t>，甚至包括</w:t>
      </w:r>
      <w:r w:rsidRPr="00693DA6">
        <w:rPr>
          <w:rFonts w:cstheme="minorHAnsi"/>
        </w:rPr>
        <w:t>跨族通婚現象</w:t>
      </w:r>
      <w:r w:rsidRPr="00693DA6">
        <w:rPr>
          <w:rFonts w:cstheme="minorHAnsi" w:hint="eastAsia"/>
        </w:rPr>
        <w:t>的介紹。此無非是期待</w:t>
      </w:r>
      <w:r w:rsidRPr="00693DA6">
        <w:rPr>
          <w:rFonts w:cstheme="minorHAnsi"/>
        </w:rPr>
        <w:t>學生</w:t>
      </w:r>
      <w:r w:rsidRPr="00693DA6">
        <w:rPr>
          <w:rFonts w:cstheme="minorHAnsi" w:hint="eastAsia"/>
        </w:rPr>
        <w:t>能</w:t>
      </w:r>
      <w:r w:rsidRPr="00693DA6">
        <w:rPr>
          <w:rFonts w:cstheme="minorHAnsi"/>
        </w:rPr>
        <w:t>尊重</w:t>
      </w:r>
      <w:r w:rsidRPr="00693DA6">
        <w:rPr>
          <w:rFonts w:cstheme="minorHAnsi" w:hint="eastAsia"/>
        </w:rPr>
        <w:t>身邊</w:t>
      </w:r>
      <w:r w:rsidRPr="00693DA6">
        <w:rPr>
          <w:rFonts w:cstheme="minorHAnsi"/>
        </w:rPr>
        <w:t>使用不同文化傳統命名的原住民同學，並學習如何在各部落傳統祭儀活動中，做個有禮貌的客人。</w:t>
      </w:r>
      <w:r w:rsidR="002064D2" w:rsidRPr="00693DA6">
        <w:rPr>
          <w:rFonts w:cstheme="minorHAnsi" w:hint="eastAsia"/>
        </w:rPr>
        <w:t>到了國高中階段，更會引導學生認識原住民族的的遷徒、傳說</w:t>
      </w:r>
      <w:r w:rsidR="004F04BA" w:rsidRPr="00693DA6">
        <w:rPr>
          <w:rFonts w:cstheme="minorHAnsi" w:hint="eastAsia"/>
        </w:rPr>
        <w:t>及</w:t>
      </w:r>
      <w:r w:rsidR="002064D2" w:rsidRPr="00693DA6">
        <w:rPr>
          <w:rFonts w:cstheme="minorHAnsi" w:hint="eastAsia"/>
        </w:rPr>
        <w:t>分類</w:t>
      </w:r>
      <w:r w:rsidR="004F04BA" w:rsidRPr="00693DA6">
        <w:rPr>
          <w:rFonts w:cstheme="minorHAnsi" w:hint="eastAsia"/>
        </w:rPr>
        <w:t>。</w:t>
      </w:r>
    </w:p>
    <w:p w:rsidR="00EB27BE" w:rsidRPr="00693DA6" w:rsidRDefault="00EB27BE" w:rsidP="004F04BA">
      <w:pPr>
        <w:overflowPunct w:val="0"/>
        <w:spacing w:beforeLines="50" w:before="200" w:beforeAutospacing="1" w:after="100" w:afterAutospacing="1"/>
        <w:ind w:firstLine="480"/>
        <w:contextualSpacing/>
        <w:jc w:val="both"/>
        <w:rPr>
          <w:rFonts w:cstheme="minorHAnsi"/>
        </w:rPr>
      </w:pPr>
      <w:r w:rsidRPr="00693DA6">
        <w:rPr>
          <w:rFonts w:cstheme="minorHAnsi"/>
        </w:rPr>
        <w:t>除了</w:t>
      </w:r>
      <w:r w:rsidR="004F04BA" w:rsidRPr="00693DA6">
        <w:rPr>
          <w:rFonts w:cstheme="minorHAnsi" w:hint="eastAsia"/>
        </w:rPr>
        <w:t>社會領綱之外，</w:t>
      </w:r>
      <w:r w:rsidRPr="00693DA6">
        <w:rPr>
          <w:rFonts w:cstheme="minorHAnsi"/>
        </w:rPr>
        <w:t>國語文領綱規定國高中教材白話文選以台灣新文學作家為主，並提示包括原住民族文學。藝術領綱亦納入台灣各族群藝術之介紹，同時也規定應教導學生參加各族群藝術</w:t>
      </w:r>
      <w:r w:rsidR="002064D2" w:rsidRPr="00693DA6">
        <w:rPr>
          <w:rFonts w:cstheme="minorHAnsi" w:hint="eastAsia"/>
        </w:rPr>
        <w:t>活</w:t>
      </w:r>
      <w:r w:rsidRPr="00693DA6">
        <w:rPr>
          <w:rFonts w:cstheme="minorHAnsi"/>
        </w:rPr>
        <w:t>動之參觀禮儀。</w:t>
      </w:r>
      <w:r w:rsidR="004F04BA" w:rsidRPr="00693DA6">
        <w:rPr>
          <w:rFonts w:cstheme="minorHAnsi" w:hint="eastAsia"/>
        </w:rPr>
        <w:t>這些也會是透過不同課程融入介紹原住民族文化的可能教學模式。</w:t>
      </w:r>
    </w:p>
    <w:p w:rsidR="00EB27BE" w:rsidRPr="00693DA6" w:rsidRDefault="00EB27BE" w:rsidP="004F04BA">
      <w:pPr>
        <w:overflowPunct w:val="0"/>
        <w:spacing w:beforeLines="50" w:before="200" w:beforeAutospacing="1" w:after="100" w:afterAutospacing="1"/>
        <w:ind w:firstLine="482"/>
        <w:contextualSpacing/>
        <w:jc w:val="both"/>
        <w:rPr>
          <w:rFonts w:cstheme="minorHAnsi"/>
        </w:rPr>
      </w:pPr>
      <w:r w:rsidRPr="00693DA6">
        <w:rPr>
          <w:rFonts w:cstheme="minorHAnsi"/>
        </w:rPr>
        <w:t>至於</w:t>
      </w:r>
      <w:r w:rsidR="004F04BA" w:rsidRPr="00693DA6">
        <w:rPr>
          <w:rFonts w:cstheme="minorHAnsi" w:hint="eastAsia"/>
        </w:rPr>
        <w:t>前述英文教科書問題，</w:t>
      </w:r>
      <w:r w:rsidRPr="00693DA6">
        <w:rPr>
          <w:rFonts w:cstheme="minorHAnsi" w:hint="eastAsia"/>
        </w:rPr>
        <w:t>英</w:t>
      </w:r>
      <w:r w:rsidRPr="00693DA6">
        <w:rPr>
          <w:rFonts w:cstheme="minorHAnsi"/>
        </w:rPr>
        <w:t>語文領綱</w:t>
      </w:r>
      <w:r w:rsidR="004F04BA" w:rsidRPr="00693DA6">
        <w:rPr>
          <w:rFonts w:cstheme="minorHAnsi" w:hint="eastAsia"/>
        </w:rPr>
        <w:t>特別</w:t>
      </w:r>
      <w:r w:rsidRPr="00693DA6">
        <w:rPr>
          <w:rFonts w:cstheme="minorHAnsi"/>
        </w:rPr>
        <w:t>提示各類教材之編選，「有關各族群或各國文化與習俗相關之主題及教材內容，其表述應務求正確、妥適」，避免以往明顯錯誤再現原住民族文化的課文再次出現。</w:t>
      </w:r>
    </w:p>
    <w:p w:rsidR="00EB27BE" w:rsidRPr="00693DA6" w:rsidRDefault="00EB27BE" w:rsidP="00EB27BE">
      <w:pPr>
        <w:overflowPunct w:val="0"/>
        <w:spacing w:beforeLines="50" w:before="200" w:beforeAutospacing="1" w:after="100" w:afterAutospacing="1"/>
        <w:ind w:firstLine="482"/>
        <w:contextualSpacing/>
        <w:jc w:val="both"/>
        <w:rPr>
          <w:rFonts w:cstheme="minorHAnsi"/>
        </w:rPr>
      </w:pPr>
      <w:r w:rsidRPr="00693DA6">
        <w:rPr>
          <w:rFonts w:cstheme="minorHAnsi"/>
        </w:rPr>
        <w:t>更具突破刻板印象意義的設計，出現在自然科學領域。傳統上原住民族文化常被隔離在現代科學之外，但此波自然領綱將原住民族知識納為科學教育的一環。譬如國中階段</w:t>
      </w:r>
      <w:r w:rsidR="004F04BA" w:rsidRPr="00693DA6">
        <w:rPr>
          <w:rFonts w:cstheme="minorHAnsi" w:hint="eastAsia"/>
        </w:rPr>
        <w:t>物理、化學、生物、地科</w:t>
      </w:r>
      <w:r w:rsidRPr="00693DA6">
        <w:rPr>
          <w:rFonts w:cstheme="minorHAnsi" w:hint="eastAsia"/>
        </w:rPr>
        <w:t>學</w:t>
      </w:r>
      <w:r w:rsidRPr="00693DA6">
        <w:rPr>
          <w:rFonts w:cstheme="minorHAnsi"/>
        </w:rPr>
        <w:t>習內容</w:t>
      </w:r>
      <w:r w:rsidR="004F04BA" w:rsidRPr="00693DA6">
        <w:rPr>
          <w:rFonts w:cstheme="minorHAnsi" w:hint="eastAsia"/>
        </w:rPr>
        <w:t>均</w:t>
      </w:r>
      <w:r w:rsidRPr="00693DA6">
        <w:rPr>
          <w:rFonts w:cstheme="minorHAnsi"/>
        </w:rPr>
        <w:t>明列，應教授包括原住民族科學與世界觀在內的「各種本土科學知能」，尤其譬如以「原住民族生活經驗或傳統生態知識具體示例，結合相關學習內容條目進行教學。」</w:t>
      </w:r>
    </w:p>
    <w:p w:rsidR="00EB27BE" w:rsidRPr="00693DA6" w:rsidRDefault="00EB27BE" w:rsidP="004F04BA">
      <w:pPr>
        <w:overflowPunct w:val="0"/>
        <w:spacing w:beforeLines="50" w:before="200" w:beforeAutospacing="1" w:after="100" w:afterAutospacing="1"/>
        <w:ind w:firstLine="482"/>
        <w:contextualSpacing/>
        <w:jc w:val="both"/>
        <w:rPr>
          <w:rFonts w:cstheme="minorHAnsi"/>
        </w:rPr>
      </w:pPr>
      <w:r w:rsidRPr="00693DA6">
        <w:rPr>
          <w:rFonts w:cstheme="minorHAnsi"/>
        </w:rPr>
        <w:t>根據此一規定，原住民族傳統知識有望正式成為我國自然科學課程內容。譬如</w:t>
      </w:r>
      <w:r w:rsidR="004F04BA" w:rsidRPr="00693DA6">
        <w:rPr>
          <w:rFonts w:cstheme="minorHAnsi" w:hint="eastAsia"/>
        </w:rPr>
        <w:t>2</w:t>
      </w:r>
      <w:r w:rsidR="004F04BA" w:rsidRPr="00693DA6">
        <w:rPr>
          <w:rFonts w:cstheme="minorHAnsi"/>
        </w:rPr>
        <w:t>019</w:t>
      </w:r>
      <w:r w:rsidRPr="00693DA6">
        <w:rPr>
          <w:rFonts w:cstheme="minorHAnsi"/>
        </w:rPr>
        <w:t>年台中花博后里園區展出之「</w:t>
      </w:r>
      <w:r w:rsidRPr="00693DA6">
        <w:rPr>
          <w:rFonts w:cstheme="minorHAnsi"/>
          <w:spacing w:val="10"/>
          <w:shd w:val="clear" w:color="auto" w:fill="FFFFFF"/>
        </w:rPr>
        <w:t>Palakaw</w:t>
      </w:r>
      <w:r w:rsidRPr="00693DA6">
        <w:rPr>
          <w:rFonts w:cstheme="minorHAnsi"/>
          <w:spacing w:val="10"/>
          <w:shd w:val="clear" w:color="auto" w:fill="FFFFFF"/>
        </w:rPr>
        <w:t>阿美族馬太鞍部落傳統捕魚生態池」，其所蘊涵的阿美族傳統知識</w:t>
      </w:r>
      <w:r w:rsidRPr="00693DA6">
        <w:rPr>
          <w:rFonts w:cstheme="minorHAnsi"/>
        </w:rPr>
        <w:t>，就可以與國中階段「生物與環境」此一</w:t>
      </w:r>
      <w:r w:rsidRPr="00693DA6">
        <w:rPr>
          <w:rFonts w:cstheme="minorHAnsi"/>
        </w:rPr>
        <w:lastRenderedPageBreak/>
        <w:t>學習內容主題結合</w:t>
      </w:r>
      <w:r w:rsidR="004F04BA" w:rsidRPr="00693DA6">
        <w:rPr>
          <w:rFonts w:cstheme="minorHAnsi" w:hint="eastAsia"/>
        </w:rPr>
        <w:t>。</w:t>
      </w:r>
      <w:r w:rsidRPr="00693DA6">
        <w:rPr>
          <w:rFonts w:cstheme="minorHAnsi"/>
        </w:rPr>
        <w:t>在同一單元中，不但引導學生學習生物學中的生態平衡此類現代科學知識，也能夠同時認識原住民族文化中相應的傳統科學知識，科學</w:t>
      </w:r>
      <w:r w:rsidR="004F04BA" w:rsidRPr="00693DA6">
        <w:rPr>
          <w:rFonts w:cstheme="minorHAnsi" w:hint="eastAsia"/>
        </w:rPr>
        <w:t>教育</w:t>
      </w:r>
      <w:r w:rsidRPr="00693DA6">
        <w:rPr>
          <w:rFonts w:cstheme="minorHAnsi" w:hint="eastAsia"/>
        </w:rPr>
        <w:t>與</w:t>
      </w:r>
      <w:r w:rsidRPr="00693DA6">
        <w:rPr>
          <w:rFonts w:cstheme="minorHAnsi"/>
        </w:rPr>
        <w:t>多元文化教育一兼兩顧。</w:t>
      </w:r>
    </w:p>
    <w:p w:rsidR="00366335" w:rsidRPr="00693DA6" w:rsidRDefault="00366335" w:rsidP="004F04BA">
      <w:pPr>
        <w:overflowPunct w:val="0"/>
        <w:spacing w:beforeLines="50" w:before="200" w:beforeAutospacing="1" w:after="100" w:afterAutospacing="1"/>
        <w:ind w:firstLine="482"/>
        <w:contextualSpacing/>
        <w:jc w:val="both"/>
        <w:rPr>
          <w:rFonts w:cstheme="minorHAnsi"/>
        </w:rPr>
      </w:pPr>
    </w:p>
    <w:p w:rsidR="007245CC" w:rsidRPr="00693DA6" w:rsidRDefault="004F04BA" w:rsidP="005555DC">
      <w:pPr>
        <w:overflowPunct w:val="0"/>
        <w:spacing w:beforeLines="50" w:before="200" w:beforeAutospacing="1" w:after="100" w:afterAutospacing="1"/>
        <w:ind w:firstLine="482"/>
        <w:contextualSpacing/>
        <w:jc w:val="both"/>
        <w:rPr>
          <w:rFonts w:eastAsia="標楷體" w:cstheme="minorHAnsi"/>
        </w:rPr>
      </w:pPr>
      <w:r w:rsidRPr="00693DA6">
        <w:rPr>
          <w:rFonts w:eastAsia="標楷體" w:cstheme="minorHAnsi"/>
        </w:rPr>
        <w:t>2.</w:t>
      </w:r>
      <w:r w:rsidR="007245CC" w:rsidRPr="00693DA6">
        <w:rPr>
          <w:rFonts w:eastAsia="標楷體" w:cstheme="minorHAnsi"/>
        </w:rPr>
        <w:t>認識原住民族</w:t>
      </w:r>
      <w:r w:rsidRPr="00693DA6">
        <w:rPr>
          <w:rFonts w:eastAsia="標楷體" w:cstheme="minorHAnsi" w:hint="eastAsia"/>
        </w:rPr>
        <w:t>主要</w:t>
      </w:r>
      <w:r w:rsidR="007245CC" w:rsidRPr="00693DA6">
        <w:rPr>
          <w:rFonts w:eastAsia="標楷體" w:cstheme="minorHAnsi"/>
        </w:rPr>
        <w:t>歷史</w:t>
      </w:r>
      <w:r w:rsidRPr="00693DA6">
        <w:rPr>
          <w:rFonts w:eastAsia="標楷體" w:cstheme="minorHAnsi" w:hint="eastAsia"/>
        </w:rPr>
        <w:t>經驗</w:t>
      </w:r>
    </w:p>
    <w:p w:rsidR="00053140" w:rsidRPr="00693DA6" w:rsidRDefault="007245CC" w:rsidP="00053140">
      <w:pPr>
        <w:overflowPunct w:val="0"/>
        <w:spacing w:beforeLines="50" w:before="200" w:beforeAutospacing="1" w:after="100" w:afterAutospacing="1"/>
        <w:ind w:firstLine="482"/>
        <w:contextualSpacing/>
        <w:jc w:val="both"/>
        <w:rPr>
          <w:rFonts w:cstheme="minorHAnsi"/>
        </w:rPr>
      </w:pPr>
      <w:r w:rsidRPr="00693DA6">
        <w:rPr>
          <w:rFonts w:cstheme="minorHAnsi"/>
        </w:rPr>
        <w:t>為改善以往</w:t>
      </w:r>
      <w:r w:rsidR="004F04BA" w:rsidRPr="00693DA6">
        <w:rPr>
          <w:rFonts w:cstheme="minorHAnsi" w:hint="eastAsia"/>
        </w:rPr>
        <w:t>歷史科</w:t>
      </w:r>
      <w:r w:rsidRPr="00693DA6">
        <w:rPr>
          <w:rFonts w:cstheme="minorHAnsi"/>
        </w:rPr>
        <w:t>對</w:t>
      </w:r>
      <w:r w:rsidR="004F04BA" w:rsidRPr="00693DA6">
        <w:rPr>
          <w:rFonts w:cstheme="minorHAnsi" w:hint="eastAsia"/>
        </w:rPr>
        <w:t>原住民族</w:t>
      </w:r>
      <w:r w:rsidRPr="00693DA6">
        <w:rPr>
          <w:rFonts w:cstheme="minorHAnsi"/>
        </w:rPr>
        <w:t>的介紹偏古略今</w:t>
      </w:r>
      <w:r w:rsidR="001F69F3" w:rsidRPr="00693DA6">
        <w:rPr>
          <w:rFonts w:cstheme="minorHAnsi" w:hint="eastAsia"/>
        </w:rPr>
        <w:t>，較著重文化面向之介紹</w:t>
      </w:r>
      <w:r w:rsidR="004F04BA" w:rsidRPr="00693DA6">
        <w:rPr>
          <w:rFonts w:cstheme="minorHAnsi" w:hint="eastAsia"/>
        </w:rPr>
        <w:t>，</w:t>
      </w:r>
      <w:r w:rsidR="001F69F3" w:rsidRPr="00693DA6">
        <w:rPr>
          <w:rFonts w:cstheme="minorHAnsi" w:hint="eastAsia"/>
        </w:rPr>
        <w:t>但</w:t>
      </w:r>
      <w:r w:rsidRPr="00693DA6">
        <w:rPr>
          <w:rFonts w:cstheme="minorHAnsi"/>
        </w:rPr>
        <w:t>缺乏對其族群歷史進程中「苦痛」經驗的認識，在國中社會領域歷史科</w:t>
      </w:r>
      <w:r w:rsidR="004F04BA" w:rsidRPr="00693DA6">
        <w:rPr>
          <w:rFonts w:cstheme="minorHAnsi" w:hint="eastAsia"/>
        </w:rPr>
        <w:t>臺</w:t>
      </w:r>
      <w:r w:rsidRPr="00693DA6">
        <w:rPr>
          <w:rFonts w:cstheme="minorHAnsi"/>
        </w:rPr>
        <w:t>灣史部分，從早期到當代</w:t>
      </w:r>
      <w:r w:rsidR="004F04BA" w:rsidRPr="00693DA6">
        <w:rPr>
          <w:rFonts w:cstheme="minorHAnsi" w:hint="eastAsia"/>
        </w:rPr>
        <w:t>臺</w:t>
      </w:r>
      <w:r w:rsidRPr="00693DA6">
        <w:rPr>
          <w:rFonts w:cstheme="minorHAnsi"/>
        </w:rPr>
        <w:t>灣的每一個斷代，都</w:t>
      </w:r>
      <w:r w:rsidR="004F04BA" w:rsidRPr="00693DA6">
        <w:rPr>
          <w:rFonts w:cstheme="minorHAnsi" w:hint="eastAsia"/>
        </w:rPr>
        <w:t>至少</w:t>
      </w:r>
      <w:r w:rsidRPr="00693DA6">
        <w:rPr>
          <w:rFonts w:cstheme="minorHAnsi"/>
        </w:rPr>
        <w:t>單列一則原住民族相關學習內容條目。此外，相關學習內容條目引導的學習方向，除了呈現外部社會如何對原住民族帶來生存壓力，同時也著重原住民族社會如何回應外部壓力，儘量引導學生跳脫單一族群史觀，而能學習從原住民族角度看待族群關係歷史發展進程中的重要環節。</w:t>
      </w:r>
    </w:p>
    <w:p w:rsidR="007245CC" w:rsidRPr="00693DA6" w:rsidRDefault="007245CC" w:rsidP="00053140">
      <w:pPr>
        <w:overflowPunct w:val="0"/>
        <w:spacing w:beforeLines="50" w:before="200" w:beforeAutospacing="1" w:after="100" w:afterAutospacing="1"/>
        <w:ind w:firstLine="482"/>
        <w:contextualSpacing/>
        <w:jc w:val="both"/>
        <w:rPr>
          <w:rFonts w:cstheme="minorHAnsi"/>
        </w:rPr>
      </w:pPr>
      <w:r w:rsidRPr="00693DA6">
        <w:rPr>
          <w:rFonts w:cstheme="minorHAnsi"/>
        </w:rPr>
        <w:t>到了高中歷史</w:t>
      </w:r>
      <w:r w:rsidR="004F04BA" w:rsidRPr="00693DA6">
        <w:rPr>
          <w:rFonts w:cstheme="minorHAnsi" w:hint="eastAsia"/>
        </w:rPr>
        <w:t>科</w:t>
      </w:r>
      <w:r w:rsidRPr="00693DA6">
        <w:rPr>
          <w:rFonts w:cstheme="minorHAnsi"/>
        </w:rPr>
        <w:t>，在台灣「多元族群社會的形成」此一學習內容主題所含括的兩個項目，「原住民族」與「移民社會的形成」並列其中，且特別提示「應對國中所學不同政權的原住民政策及其對原住民族的影響有簡單的回顧與討論」，並以其為基礎探討當代原住民族的處境，包括其權利訴求、社會文化復振的發展與歷程。</w:t>
      </w:r>
    </w:p>
    <w:p w:rsidR="007245CC" w:rsidRPr="00693DA6" w:rsidRDefault="007245CC" w:rsidP="005555DC">
      <w:pPr>
        <w:overflowPunct w:val="0"/>
        <w:spacing w:beforeLines="50" w:before="200" w:beforeAutospacing="1" w:after="100" w:afterAutospacing="1"/>
        <w:ind w:firstLine="482"/>
        <w:contextualSpacing/>
        <w:jc w:val="both"/>
        <w:rPr>
          <w:rFonts w:cstheme="minorHAnsi"/>
        </w:rPr>
      </w:pPr>
      <w:r w:rsidRPr="00693DA6">
        <w:rPr>
          <w:rFonts w:cstheme="minorHAnsi"/>
        </w:rPr>
        <w:t>前面所簡述國高中歷史科對各個歷史舞台階段原住民族處境之系統性介紹，將有助於未來公民完整認識臺灣史中原住民族</w:t>
      </w:r>
      <w:r w:rsidR="004F04BA" w:rsidRPr="00693DA6">
        <w:rPr>
          <w:rFonts w:cstheme="minorHAnsi" w:hint="eastAsia"/>
        </w:rPr>
        <w:t>的歷史</w:t>
      </w:r>
      <w:r w:rsidRPr="00693DA6">
        <w:rPr>
          <w:rFonts w:cstheme="minorHAnsi"/>
        </w:rPr>
        <w:t>遭遇，不要再將該族群於歷史上所遭遇的不公平與苦痛視為理所當然</w:t>
      </w:r>
      <w:r w:rsidR="004F04BA" w:rsidRPr="00693DA6">
        <w:rPr>
          <w:rFonts w:cstheme="minorHAnsi" w:hint="eastAsia"/>
        </w:rPr>
        <w:t>或甚至忽略不談</w:t>
      </w:r>
      <w:r w:rsidRPr="00693DA6">
        <w:rPr>
          <w:rFonts w:cstheme="minorHAnsi" w:hint="eastAsia"/>
        </w:rPr>
        <w:t>。</w:t>
      </w:r>
      <w:r w:rsidRPr="00693DA6">
        <w:rPr>
          <w:rFonts w:cstheme="minorHAnsi"/>
        </w:rPr>
        <w:t>此外，其在各學習內容主題或項目中將原住民族與移民社會平衡布局的策略，也意味著各族群均為歷史舞台的主人，跳脫以往主流族群為歷史敘事核心，原住民族淪為可有可無附屬地位</w:t>
      </w:r>
      <w:r w:rsidR="004F04BA" w:rsidRPr="00693DA6">
        <w:rPr>
          <w:rFonts w:cstheme="minorHAnsi" w:hint="eastAsia"/>
        </w:rPr>
        <w:t>的敘事模式</w:t>
      </w:r>
      <w:r w:rsidRPr="00693DA6">
        <w:rPr>
          <w:rFonts w:cstheme="minorHAnsi"/>
        </w:rPr>
        <w:t>。</w:t>
      </w:r>
    </w:p>
    <w:p w:rsidR="007245CC" w:rsidRPr="00693DA6" w:rsidRDefault="007245CC" w:rsidP="004F04BA">
      <w:pPr>
        <w:overflowPunct w:val="0"/>
        <w:spacing w:beforeLines="50" w:before="200" w:beforeAutospacing="1" w:after="100" w:afterAutospacing="1"/>
        <w:contextualSpacing/>
        <w:jc w:val="both"/>
        <w:rPr>
          <w:rFonts w:cstheme="minorHAnsi"/>
        </w:rPr>
      </w:pPr>
    </w:p>
    <w:p w:rsidR="007245CC" w:rsidRPr="00693DA6" w:rsidRDefault="007245CC" w:rsidP="005555DC">
      <w:pPr>
        <w:overflowPunct w:val="0"/>
        <w:spacing w:before="100" w:beforeAutospacing="1" w:after="100" w:afterAutospacing="1"/>
        <w:contextualSpacing/>
        <w:jc w:val="both"/>
        <w:rPr>
          <w:rFonts w:eastAsia="標楷體" w:cstheme="minorHAnsi"/>
        </w:rPr>
      </w:pPr>
      <w:r w:rsidRPr="00693DA6">
        <w:rPr>
          <w:rFonts w:eastAsia="標楷體" w:cstheme="minorHAnsi"/>
        </w:rPr>
        <w:t>特色三：引導學生認識、理解與思辨當代原住民族權利議題</w:t>
      </w:r>
    </w:p>
    <w:p w:rsidR="00CB4F6F" w:rsidRPr="00693DA6" w:rsidRDefault="00C44245" w:rsidP="00CB4F6F">
      <w:pPr>
        <w:overflowPunct w:val="0"/>
        <w:spacing w:beforeLines="50" w:before="200" w:beforeAutospacing="1" w:after="100" w:afterAutospacing="1"/>
        <w:ind w:firstLine="482"/>
        <w:contextualSpacing/>
        <w:jc w:val="both"/>
        <w:rPr>
          <w:rFonts w:cstheme="minorHAnsi"/>
        </w:rPr>
      </w:pPr>
      <w:r w:rsidRPr="00693DA6">
        <w:rPr>
          <w:rFonts w:cstheme="minorHAnsi" w:hint="eastAsia"/>
        </w:rPr>
        <w:t>本文先前提及，</w:t>
      </w:r>
      <w:r w:rsidR="00CB4F6F" w:rsidRPr="00693DA6">
        <w:rPr>
          <w:rFonts w:cstheme="minorHAnsi" w:hint="eastAsia"/>
        </w:rPr>
        <w:t>臺灣民主化運動之後，原住民族權利訴求逐漸獲得國家及主流社會正面回應</w:t>
      </w:r>
      <w:r w:rsidRPr="00693DA6">
        <w:rPr>
          <w:rFonts w:cstheme="minorHAnsi" w:hint="eastAsia"/>
        </w:rPr>
        <w:t>，</w:t>
      </w:r>
      <w:r w:rsidR="00CB4F6F" w:rsidRPr="00693DA6">
        <w:rPr>
          <w:rFonts w:cstheme="minorHAnsi" w:hint="eastAsia"/>
        </w:rPr>
        <w:t>原住民族正名入憲</w:t>
      </w:r>
      <w:r w:rsidRPr="00693DA6">
        <w:rPr>
          <w:rFonts w:cstheme="minorHAnsi" w:hint="eastAsia"/>
        </w:rPr>
        <w:t>，</w:t>
      </w:r>
      <w:r w:rsidR="00CB4F6F" w:rsidRPr="00693DA6">
        <w:rPr>
          <w:rFonts w:cstheme="minorHAnsi" w:hint="eastAsia"/>
        </w:rPr>
        <w:t>憲法亦納入原住民族權利保障條款，甚至到了</w:t>
      </w:r>
      <w:r w:rsidR="00CB4F6F" w:rsidRPr="00693DA6">
        <w:rPr>
          <w:rFonts w:cstheme="minorHAnsi"/>
        </w:rPr>
        <w:t>2005</w:t>
      </w:r>
      <w:r w:rsidR="00CB4F6F" w:rsidRPr="00693DA6">
        <w:rPr>
          <w:rFonts w:cstheme="minorHAnsi" w:hint="eastAsia"/>
        </w:rPr>
        <w:t>年，立法院通過《原住民族基本法》</w:t>
      </w:r>
      <w:r w:rsidRPr="00693DA6">
        <w:rPr>
          <w:rFonts w:cstheme="minorHAnsi" w:hint="eastAsia"/>
        </w:rPr>
        <w:t>，</w:t>
      </w:r>
      <w:r w:rsidR="00CB4F6F" w:rsidRPr="00693DA6">
        <w:rPr>
          <w:rFonts w:cstheme="minorHAnsi" w:hint="eastAsia"/>
        </w:rPr>
        <w:t>明列原住民族各項個人及集體權利，</w:t>
      </w:r>
      <w:r w:rsidR="00CB4F6F" w:rsidRPr="00693DA6">
        <w:rPr>
          <w:rFonts w:cstheme="minorHAnsi"/>
        </w:rPr>
        <w:t>以「</w:t>
      </w:r>
      <w:r w:rsidR="00CB4F6F" w:rsidRPr="00693DA6">
        <w:rPr>
          <w:rFonts w:eastAsia="細明體" w:cstheme="minorHAnsi"/>
          <w:shd w:val="clear" w:color="auto" w:fill="F9FBFB"/>
        </w:rPr>
        <w:t>保障原住民族基本權利，促進原住民族生存發展，建立共存共榮之族群關係</w:t>
      </w:r>
      <w:r w:rsidR="00CB4F6F" w:rsidRPr="00693DA6">
        <w:rPr>
          <w:rFonts w:cstheme="minorHAnsi"/>
        </w:rPr>
        <w:t>…</w:t>
      </w:r>
      <w:r w:rsidR="00CB4F6F" w:rsidRPr="00693DA6">
        <w:rPr>
          <w:rFonts w:cstheme="minorHAnsi"/>
        </w:rPr>
        <w:t>」</w:t>
      </w:r>
      <w:r w:rsidR="00CB4F6F" w:rsidRPr="00693DA6">
        <w:rPr>
          <w:rFonts w:cstheme="minorHAnsi"/>
        </w:rPr>
        <w:t>(</w:t>
      </w:r>
      <w:r w:rsidR="00CB4F6F" w:rsidRPr="00693DA6">
        <w:rPr>
          <w:rFonts w:cstheme="minorHAnsi"/>
        </w:rPr>
        <w:t>第一條</w:t>
      </w:r>
      <w:r w:rsidR="00CB4F6F" w:rsidRPr="00693DA6">
        <w:rPr>
          <w:rFonts w:cstheme="minorHAnsi"/>
        </w:rPr>
        <w:t>)</w:t>
      </w:r>
      <w:r w:rsidR="00CB4F6F" w:rsidRPr="00693DA6">
        <w:rPr>
          <w:rFonts w:cstheme="minorHAnsi" w:hint="eastAsia"/>
        </w:rPr>
        <w:t>。</w:t>
      </w:r>
      <w:r w:rsidR="00CB4F6F" w:rsidRPr="00693DA6">
        <w:rPr>
          <w:rFonts w:cstheme="minorHAnsi"/>
        </w:rPr>
        <w:t>然而，在推動憲法與各項法規中有關原住民族權利相關規定時，卻在政府部門及民間社會出現不同聲音，不少原住民族權利保障規定難以落實，甚至被族人指為形同虛設。</w:t>
      </w:r>
    </w:p>
    <w:p w:rsidR="007245CC" w:rsidRPr="00693DA6" w:rsidRDefault="007245CC" w:rsidP="00CB4F6F">
      <w:pPr>
        <w:overflowPunct w:val="0"/>
        <w:spacing w:beforeLines="50" w:before="200" w:beforeAutospacing="1" w:after="100" w:afterAutospacing="1"/>
        <w:ind w:firstLine="482"/>
        <w:contextualSpacing/>
        <w:jc w:val="both"/>
        <w:rPr>
          <w:rFonts w:cstheme="minorHAnsi"/>
        </w:rPr>
      </w:pPr>
      <w:r w:rsidRPr="00693DA6">
        <w:rPr>
          <w:rFonts w:cstheme="minorHAnsi"/>
        </w:rPr>
        <w:t>在一個多元社會中，原住民族權利相關法律規定之正當性及合理實施範圍為何，當然是可以討論的議題。然而目前遇到的困境是，主流社會多數成員</w:t>
      </w:r>
      <w:r w:rsidRPr="00693DA6">
        <w:rPr>
          <w:rFonts w:cstheme="minorHAnsi"/>
        </w:rPr>
        <w:t>(</w:t>
      </w:r>
      <w:r w:rsidRPr="00693DA6">
        <w:rPr>
          <w:rFonts w:cstheme="minorHAnsi"/>
        </w:rPr>
        <w:t>無論政府或民間</w:t>
      </w:r>
      <w:r w:rsidRPr="00693DA6">
        <w:rPr>
          <w:rFonts w:cstheme="minorHAnsi"/>
        </w:rPr>
        <w:t>)</w:t>
      </w:r>
      <w:r w:rsidRPr="00693DA6">
        <w:rPr>
          <w:rFonts w:cstheme="minorHAnsi"/>
        </w:rPr>
        <w:t>，或者仍未能完全跳脫同化主義時期族群本位思維，或者對相關議題</w:t>
      </w:r>
      <w:r w:rsidRPr="00693DA6">
        <w:rPr>
          <w:rFonts w:cstheme="minorHAnsi"/>
        </w:rPr>
        <w:lastRenderedPageBreak/>
        <w:t>所涉及背景知識缺乏最起碼的瞭解，最後使得公共議題的討論品質堪憂，甚至出現族群污名化與霸凌現象，根本背離憲法族群平等精神。</w:t>
      </w:r>
    </w:p>
    <w:p w:rsidR="007245CC" w:rsidRPr="00693DA6" w:rsidRDefault="007245CC" w:rsidP="005555DC">
      <w:pPr>
        <w:overflowPunct w:val="0"/>
        <w:spacing w:beforeLines="50" w:before="200" w:beforeAutospacing="1" w:afterLines="100" w:after="400" w:afterAutospacing="1"/>
        <w:ind w:firstLine="482"/>
        <w:contextualSpacing/>
        <w:jc w:val="both"/>
        <w:rPr>
          <w:rFonts w:cstheme="minorHAnsi"/>
        </w:rPr>
      </w:pPr>
      <w:r w:rsidRPr="00693DA6">
        <w:rPr>
          <w:rFonts w:cstheme="minorHAnsi"/>
        </w:rPr>
        <w:t>前述原住民族權利議題在公共討論中的困境，教育部門難辭其咎，因為儘管自</w:t>
      </w:r>
      <w:r w:rsidRPr="00693DA6">
        <w:rPr>
          <w:rFonts w:cstheme="minorHAnsi"/>
        </w:rPr>
        <w:t>1990</w:t>
      </w:r>
      <w:r w:rsidRPr="00693DA6">
        <w:rPr>
          <w:rFonts w:cstheme="minorHAnsi"/>
        </w:rPr>
        <w:t>年代開始，多元文化教育即已為我國教育基本方針的一環，譬如《教育基本法》第二條很早就規定，促進人民對不同族群、文化之瞭解與關懷為我國教育目的之一。然而，實務上學校課程對原住民族之介紹，多數僅停留在文化表</w:t>
      </w:r>
      <w:r w:rsidR="00CB4F6F" w:rsidRPr="00693DA6">
        <w:rPr>
          <w:rFonts w:cstheme="minorHAnsi" w:hint="eastAsia"/>
        </w:rPr>
        <w:t>象</w:t>
      </w:r>
      <w:r w:rsidRPr="00693DA6">
        <w:rPr>
          <w:rFonts w:cstheme="minorHAnsi"/>
        </w:rPr>
        <w:t>層次，對於平常會</w:t>
      </w:r>
      <w:r w:rsidR="00CB4F6F" w:rsidRPr="00693DA6">
        <w:rPr>
          <w:rFonts w:cstheme="minorHAnsi" w:hint="eastAsia"/>
        </w:rPr>
        <w:t>映入</w:t>
      </w:r>
      <w:r w:rsidRPr="00693DA6">
        <w:rPr>
          <w:rFonts w:cstheme="minorHAnsi"/>
        </w:rPr>
        <w:t>社會大眾視野的原住民族權利議題，其歷史背景脈絡及相關公民知識，以往課程明顯忽略之，自然就很難期待社會大眾面臨相關爭論時，能維持</w:t>
      </w:r>
      <w:r w:rsidR="00CB4F6F" w:rsidRPr="00693DA6">
        <w:rPr>
          <w:rFonts w:cstheme="minorHAnsi" w:hint="eastAsia"/>
        </w:rPr>
        <w:t>最起碼</w:t>
      </w:r>
      <w:r w:rsidRPr="00693DA6">
        <w:rPr>
          <w:rFonts w:cstheme="minorHAnsi"/>
        </w:rPr>
        <w:t>的公共討論品質。</w:t>
      </w:r>
    </w:p>
    <w:p w:rsidR="007245CC" w:rsidRPr="00693DA6" w:rsidRDefault="007245CC" w:rsidP="008D6F43">
      <w:pPr>
        <w:overflowPunct w:val="0"/>
        <w:spacing w:beforeLines="50" w:before="200" w:beforeAutospacing="1" w:afterLines="100" w:after="400" w:afterAutospacing="1"/>
        <w:ind w:firstLine="482"/>
        <w:contextualSpacing/>
        <w:jc w:val="both"/>
        <w:rPr>
          <w:rFonts w:cstheme="minorHAnsi"/>
        </w:rPr>
      </w:pPr>
      <w:r w:rsidRPr="00693DA6">
        <w:rPr>
          <w:rFonts w:cstheme="minorHAnsi"/>
        </w:rPr>
        <w:t>為改善此一困境，新課綱國高中社會領域</w:t>
      </w:r>
      <w:r w:rsidRPr="00693DA6">
        <w:rPr>
          <w:rFonts w:cstheme="minorHAnsi"/>
        </w:rPr>
        <w:t>(</w:t>
      </w:r>
      <w:r w:rsidRPr="00693DA6">
        <w:rPr>
          <w:rFonts w:cstheme="minorHAnsi"/>
        </w:rPr>
        <w:t>包括歷史、地理及公民與社會</w:t>
      </w:r>
      <w:r w:rsidRPr="00693DA6">
        <w:rPr>
          <w:rFonts w:cstheme="minorHAnsi"/>
        </w:rPr>
        <w:t>)</w:t>
      </w:r>
      <w:r w:rsidRPr="00693DA6">
        <w:rPr>
          <w:rFonts w:cstheme="minorHAnsi"/>
        </w:rPr>
        <w:t>學習內容</w:t>
      </w:r>
      <w:r w:rsidR="00CB4F6F" w:rsidRPr="00693DA6">
        <w:rPr>
          <w:rFonts w:cstheme="minorHAnsi" w:hint="eastAsia"/>
        </w:rPr>
        <w:t>中</w:t>
      </w:r>
      <w:r w:rsidRPr="00693DA6">
        <w:rPr>
          <w:rFonts w:cstheme="minorHAnsi"/>
        </w:rPr>
        <w:t>，當代</w:t>
      </w:r>
      <w:r w:rsidR="00CB4F6F" w:rsidRPr="00693DA6">
        <w:rPr>
          <w:rFonts w:cstheme="minorHAnsi" w:hint="eastAsia"/>
        </w:rPr>
        <w:t>臺</w:t>
      </w:r>
      <w:r w:rsidRPr="00693DA6">
        <w:rPr>
          <w:rFonts w:cstheme="minorHAnsi"/>
        </w:rPr>
        <w:t>灣原住民族權利訴求所涉及的常見重要概念或政策，幾乎都明列於其中，包括原住民族運動、族群平等</w:t>
      </w:r>
      <w:r w:rsidR="00CB4F6F" w:rsidRPr="00693DA6">
        <w:rPr>
          <w:rFonts w:cstheme="minorHAnsi" w:hint="eastAsia"/>
        </w:rPr>
        <w:t>權利與制度</w:t>
      </w:r>
      <w:r w:rsidRPr="00693DA6">
        <w:rPr>
          <w:rFonts w:cstheme="minorHAnsi"/>
        </w:rPr>
        <w:t>、憲法原住民族權利條款、《原住民族基本法》、原住民身分認定、平埔族群</w:t>
      </w:r>
      <w:r w:rsidR="00CB4F6F" w:rsidRPr="00693DA6">
        <w:rPr>
          <w:rFonts w:cstheme="minorHAnsi" w:hint="eastAsia"/>
        </w:rPr>
        <w:t>議題</w:t>
      </w:r>
      <w:r w:rsidRPr="00693DA6">
        <w:rPr>
          <w:rFonts w:cstheme="minorHAnsi" w:hint="eastAsia"/>
        </w:rPr>
        <w:t>、</w:t>
      </w:r>
      <w:r w:rsidRPr="00693DA6">
        <w:rPr>
          <w:rFonts w:cstheme="minorHAnsi"/>
        </w:rPr>
        <w:t>部落</w:t>
      </w:r>
      <w:r w:rsidRPr="00693DA6">
        <w:rPr>
          <w:rFonts w:cstheme="minorHAnsi"/>
        </w:rPr>
        <w:t>/</w:t>
      </w:r>
      <w:r w:rsidRPr="00693DA6">
        <w:rPr>
          <w:rFonts w:cstheme="minorHAnsi"/>
        </w:rPr>
        <w:t>原住民族的集體權利能力、原住民族自治及其與地方自治的差異、部落與部落諮商同意權、媒體</w:t>
      </w:r>
      <w:r w:rsidR="00CB4F6F" w:rsidRPr="00693DA6">
        <w:rPr>
          <w:rFonts w:cstheme="minorHAnsi" w:hint="eastAsia"/>
        </w:rPr>
        <w:t>中的族群</w:t>
      </w:r>
      <w:r w:rsidRPr="00693DA6">
        <w:rPr>
          <w:rFonts w:cstheme="minorHAnsi" w:hint="eastAsia"/>
        </w:rPr>
        <w:t>近</w:t>
      </w:r>
      <w:r w:rsidRPr="00693DA6">
        <w:rPr>
          <w:rFonts w:cstheme="minorHAnsi"/>
        </w:rPr>
        <w:t>用再現、群體權利</w:t>
      </w:r>
      <w:r w:rsidRPr="00693DA6">
        <w:rPr>
          <w:rFonts w:cstheme="minorHAnsi"/>
        </w:rPr>
        <w:t>/</w:t>
      </w:r>
      <w:r w:rsidRPr="00693DA6">
        <w:rPr>
          <w:rFonts w:cstheme="minorHAnsi"/>
        </w:rPr>
        <w:t>積極平權措施與公平正義、原住民族傳統領域</w:t>
      </w:r>
      <w:r w:rsidRPr="00693DA6">
        <w:rPr>
          <w:rFonts w:cstheme="minorHAnsi"/>
        </w:rPr>
        <w:t>/</w:t>
      </w:r>
      <w:r w:rsidRPr="00693DA6">
        <w:rPr>
          <w:rFonts w:cstheme="minorHAnsi"/>
        </w:rPr>
        <w:t>原住民保留地與土地正義、原住民族文化與生態保育政策</w:t>
      </w:r>
      <w:r w:rsidRPr="00693DA6">
        <w:rPr>
          <w:rFonts w:cstheme="minorHAnsi"/>
        </w:rPr>
        <w:t>(</w:t>
      </w:r>
      <w:r w:rsidRPr="00693DA6">
        <w:rPr>
          <w:rFonts w:cstheme="minorHAnsi"/>
        </w:rPr>
        <w:t>譬如狩獵</w:t>
      </w:r>
      <w:r w:rsidRPr="00693DA6">
        <w:rPr>
          <w:rFonts w:cstheme="minorHAnsi"/>
        </w:rPr>
        <w:t>/</w:t>
      </w:r>
      <w:r w:rsidRPr="00693DA6">
        <w:rPr>
          <w:rFonts w:cstheme="minorHAnsi"/>
        </w:rPr>
        <w:t>漁撈權</w:t>
      </w:r>
      <w:r w:rsidRPr="00693DA6">
        <w:rPr>
          <w:rFonts w:cstheme="minorHAnsi"/>
        </w:rPr>
        <w:t>)</w:t>
      </w:r>
      <w:r w:rsidRPr="00693DA6">
        <w:rPr>
          <w:rFonts w:cstheme="minorHAnsi"/>
        </w:rPr>
        <w:t>、原住民族語言權等，都出現在新課綱學習內容或</w:t>
      </w:r>
      <w:r w:rsidR="008D6F43" w:rsidRPr="00693DA6">
        <w:rPr>
          <w:rFonts w:cstheme="minorHAnsi" w:hint="eastAsia"/>
        </w:rPr>
        <w:t>出現在教科書</w:t>
      </w:r>
      <w:r w:rsidRPr="00693DA6">
        <w:rPr>
          <w:rFonts w:cstheme="minorHAnsi"/>
        </w:rPr>
        <w:t>當中</w:t>
      </w:r>
      <w:r w:rsidR="008D6F43" w:rsidRPr="00693DA6">
        <w:rPr>
          <w:rFonts w:cstheme="minorHAnsi" w:hint="eastAsia"/>
        </w:rPr>
        <w:t>，</w:t>
      </w:r>
      <w:r w:rsidR="008D6F43" w:rsidRPr="00693DA6">
        <w:rPr>
          <w:rFonts w:cstheme="minorHAnsi"/>
        </w:rPr>
        <w:t>就公民社會運作相關之政治學、社會學、法律學、經濟學等知識領域層面，引導</w:t>
      </w:r>
      <w:r w:rsidR="008D6F43" w:rsidRPr="00693DA6">
        <w:rPr>
          <w:rFonts w:cstheme="minorHAnsi" w:hint="eastAsia"/>
        </w:rPr>
        <w:t>未來社會公民培</w:t>
      </w:r>
      <w:r w:rsidR="008D6F43" w:rsidRPr="00693DA6">
        <w:rPr>
          <w:rFonts w:cstheme="minorHAnsi"/>
        </w:rPr>
        <w:t>養認識、理解與思辨當代原住民族權利議題的能力。</w:t>
      </w:r>
    </w:p>
    <w:p w:rsidR="007245CC" w:rsidRPr="00693DA6" w:rsidRDefault="007245CC" w:rsidP="005555DC">
      <w:pPr>
        <w:overflowPunct w:val="0"/>
        <w:spacing w:beforeLines="50" w:before="200" w:beforeAutospacing="1" w:afterLines="100" w:after="400" w:afterAutospacing="1"/>
        <w:ind w:firstLine="482"/>
        <w:contextualSpacing/>
        <w:jc w:val="both"/>
        <w:rPr>
          <w:rFonts w:cstheme="minorHAnsi"/>
        </w:rPr>
      </w:pPr>
      <w:r w:rsidRPr="00693DA6">
        <w:rPr>
          <w:rFonts w:cstheme="minorHAnsi"/>
        </w:rPr>
        <w:t>原住民族權利議題相關內涵不但被納入具通識性質的社會領域，在屬於專門職業教育的技高特定群科課綱中，也其依專業性質，適時列入引導學生認識原住民族權利的相關規定。</w:t>
      </w:r>
    </w:p>
    <w:p w:rsidR="007245CC" w:rsidRPr="00693DA6" w:rsidRDefault="007245CC" w:rsidP="008D6F43">
      <w:pPr>
        <w:overflowPunct w:val="0"/>
        <w:spacing w:beforeLines="50" w:before="200" w:beforeAutospacing="1" w:afterLines="100" w:after="400" w:afterAutospacing="1"/>
        <w:ind w:firstLine="482"/>
        <w:contextualSpacing/>
        <w:jc w:val="both"/>
        <w:rPr>
          <w:rFonts w:cstheme="minorHAnsi"/>
        </w:rPr>
      </w:pPr>
      <w:r w:rsidRPr="00693DA6">
        <w:rPr>
          <w:rFonts w:cstheme="minorHAnsi"/>
        </w:rPr>
        <w:t>譬如商管群及外語群的部定專業科目商業概論，以及藝術群必修科目專業藝術概論，在其學習內容列舉有關智慧財產權法律部分，均明列除原有智財權三法之外，應包括《原住民族傳統智慧創作保護條例》，以促進未來相關行業從業人員對原住民族傳統智慧創作專用權的認識與尊重。再譬如農業群課綱中規定，像是森林科之類科別課程涉及原住民族者，應引導學生認識、尊重原住民族文化及其族群權利相關法令規章。水產群部定專業科目「水產概論」於漁業行政及法規此一學習內容主題中，應包括原住民族權利相關法規。此無非是期待，在我國最基層的職業教育中，讓學生一開始就瞭解其專業法規與原住民族權利法規</w:t>
      </w:r>
      <w:r w:rsidRPr="00693DA6">
        <w:rPr>
          <w:rFonts w:cstheme="minorHAnsi"/>
        </w:rPr>
        <w:t>(</w:t>
      </w:r>
      <w:r w:rsidRPr="00693DA6">
        <w:rPr>
          <w:rFonts w:cstheme="minorHAnsi"/>
        </w:rPr>
        <w:t>譬如原住民族基本法第十九條所列獵捕、採集等原住民族自然資源權利</w:t>
      </w:r>
      <w:r w:rsidRPr="00693DA6">
        <w:rPr>
          <w:rFonts w:cstheme="minorHAnsi"/>
        </w:rPr>
        <w:t>)</w:t>
      </w:r>
      <w:r w:rsidRPr="00693DA6">
        <w:rPr>
          <w:rFonts w:cstheme="minorHAnsi"/>
        </w:rPr>
        <w:t>間的可能關係，希望該領域從業人員未來在執業過程中，更能落實國家對原住民族權利的承諾。</w:t>
      </w:r>
    </w:p>
    <w:p w:rsidR="007245CC" w:rsidRPr="00693DA6" w:rsidRDefault="007245CC" w:rsidP="005555DC">
      <w:pPr>
        <w:overflowPunct w:val="0"/>
        <w:spacing w:beforeLines="50" w:before="200" w:beforeAutospacing="1" w:afterLines="100" w:after="400" w:afterAutospacing="1"/>
        <w:contextualSpacing/>
        <w:jc w:val="both"/>
        <w:rPr>
          <w:rFonts w:cstheme="minorHAnsi"/>
        </w:rPr>
      </w:pPr>
    </w:p>
    <w:p w:rsidR="007245CC" w:rsidRPr="00693DA6" w:rsidRDefault="00896263" w:rsidP="005555DC">
      <w:pPr>
        <w:overflowPunct w:val="0"/>
        <w:spacing w:beforeLines="50" w:before="200" w:beforeAutospacing="1" w:afterLines="100" w:after="400" w:afterAutospacing="1"/>
        <w:contextualSpacing/>
        <w:jc w:val="both"/>
        <w:rPr>
          <w:rFonts w:ascii="標楷體" w:eastAsia="標楷體" w:hAnsi="標楷體" w:cs="標楷體"/>
          <w:b/>
          <w:bCs/>
          <w:sz w:val="28"/>
          <w:szCs w:val="28"/>
        </w:rPr>
      </w:pPr>
      <w:r w:rsidRPr="00693DA6">
        <w:rPr>
          <w:rFonts w:ascii="標楷體" w:eastAsia="標楷體" w:hAnsi="標楷體" w:cs="標楷體" w:hint="eastAsia"/>
          <w:b/>
          <w:bCs/>
          <w:sz w:val="28"/>
          <w:szCs w:val="28"/>
        </w:rPr>
        <w:lastRenderedPageBreak/>
        <w:t>三、</w:t>
      </w:r>
      <w:r w:rsidR="00865951" w:rsidRPr="00693DA6">
        <w:rPr>
          <w:rFonts w:ascii="標楷體" w:eastAsia="標楷體" w:hAnsi="標楷體" w:cs="標楷體" w:hint="eastAsia"/>
          <w:b/>
          <w:bCs/>
          <w:sz w:val="28"/>
          <w:szCs w:val="28"/>
        </w:rPr>
        <w:t>社會領綱與原住民族：知識背景</w:t>
      </w:r>
    </w:p>
    <w:p w:rsidR="003B256F" w:rsidRPr="00693DA6" w:rsidRDefault="00865951" w:rsidP="003B256F">
      <w:pPr>
        <w:autoSpaceDE w:val="0"/>
        <w:autoSpaceDN w:val="0"/>
        <w:adjustRightInd w:val="0"/>
        <w:ind w:firstLine="480"/>
        <w:jc w:val="both"/>
        <w:rPr>
          <w:rFonts w:asciiTheme="minorEastAsia" w:hAnsiTheme="minorEastAsia" w:cstheme="minorHAnsi"/>
        </w:rPr>
      </w:pPr>
      <w:r w:rsidRPr="00693DA6">
        <w:rPr>
          <w:rFonts w:asciiTheme="minorEastAsia" w:hAnsiTheme="minorEastAsia" w:cstheme="minorHAnsi" w:hint="eastAsia"/>
        </w:rPr>
        <w:t>在</w:t>
      </w:r>
      <w:r w:rsidR="0091623E" w:rsidRPr="00693DA6">
        <w:rPr>
          <w:rFonts w:asciiTheme="minorEastAsia" w:hAnsiTheme="minorEastAsia" w:cstheme="minorHAnsi" w:hint="eastAsia"/>
        </w:rPr>
        <w:t>部定課程八大</w:t>
      </w:r>
      <w:r w:rsidRPr="00693DA6">
        <w:rPr>
          <w:rFonts w:asciiTheme="minorEastAsia" w:hAnsiTheme="minorEastAsia" w:cstheme="minorHAnsi" w:hint="eastAsia"/>
        </w:rPr>
        <w:t>學習領域中，</w:t>
      </w:r>
      <w:r w:rsidR="0091623E" w:rsidRPr="00693DA6">
        <w:rPr>
          <w:rFonts w:asciiTheme="minorEastAsia" w:hAnsiTheme="minorEastAsia" w:cstheme="minorHAnsi" w:hint="eastAsia"/>
        </w:rPr>
        <w:t>社會領域</w:t>
      </w:r>
      <w:r w:rsidR="00A50BA4" w:rsidRPr="00693DA6">
        <w:rPr>
          <w:rFonts w:asciiTheme="minorEastAsia" w:hAnsiTheme="minorEastAsia" w:cstheme="minorHAnsi" w:hint="eastAsia"/>
        </w:rPr>
        <w:t>的</w:t>
      </w:r>
      <w:r w:rsidR="004B0630" w:rsidRPr="00693DA6">
        <w:rPr>
          <w:rFonts w:asciiTheme="minorEastAsia" w:hAnsiTheme="minorEastAsia" w:cstheme="minorHAnsi" w:hint="eastAsia"/>
        </w:rPr>
        <w:t>基本</w:t>
      </w:r>
      <w:r w:rsidR="0091623E" w:rsidRPr="00693DA6">
        <w:rPr>
          <w:rFonts w:asciiTheme="minorEastAsia" w:hAnsiTheme="minorEastAsia" w:cstheme="minorHAnsi" w:hint="eastAsia"/>
        </w:rPr>
        <w:t>理念</w:t>
      </w:r>
      <w:r w:rsidR="00A50BA4" w:rsidRPr="00693DA6">
        <w:rPr>
          <w:rFonts w:asciiTheme="minorEastAsia" w:hAnsiTheme="minorEastAsia" w:cstheme="minorHAnsi" w:hint="eastAsia"/>
        </w:rPr>
        <w:t>「</w:t>
      </w:r>
      <w:r w:rsidR="0091623E" w:rsidRPr="00693DA6">
        <w:rPr>
          <w:rFonts w:asciiTheme="minorEastAsia" w:hAnsiTheme="minorEastAsia" w:cs="AppleExternalUIFontTraditionalC" w:hint="eastAsia"/>
          <w:kern w:val="0"/>
        </w:rPr>
        <w:t>在於涵育新世代的公民素養，以培育公民面對各種挑戰時，能做出迎向『共好』的抉擇，並具社會實踐力。」其所列舉的六項課程目標中</w:t>
      </w:r>
      <w:r w:rsidRPr="00693DA6">
        <w:rPr>
          <w:rFonts w:asciiTheme="minorEastAsia" w:hAnsiTheme="minorEastAsia" w:cstheme="minorHAnsi" w:hint="eastAsia"/>
        </w:rPr>
        <w:t>，</w:t>
      </w:r>
      <w:r w:rsidR="0091623E" w:rsidRPr="00693DA6">
        <w:rPr>
          <w:rFonts w:asciiTheme="minorEastAsia" w:hAnsiTheme="minorEastAsia" w:cstheme="minorHAnsi" w:hint="eastAsia"/>
        </w:rPr>
        <w:t>亦指出該領域應培育學生「</w:t>
      </w:r>
      <w:r w:rsidR="0091623E" w:rsidRPr="00693DA6">
        <w:rPr>
          <w:rFonts w:asciiTheme="minorEastAsia" w:hAnsiTheme="minorEastAsia" w:cs="AppleExternalUIFontTraditionalC" w:hint="eastAsia"/>
          <w:kern w:val="0"/>
        </w:rPr>
        <w:t>發展民主社會所需之溝通互動、團隊合作、問題解決及社會參與等公民實踐的素養</w:t>
      </w:r>
      <w:r w:rsidR="0091623E" w:rsidRPr="00693DA6">
        <w:rPr>
          <w:rFonts w:asciiTheme="minorEastAsia" w:hAnsiTheme="minorEastAsia" w:cs="AppleExternalUIFontTraditionalC"/>
          <w:kern w:val="0"/>
        </w:rPr>
        <w:t>…</w:t>
      </w:r>
      <w:r w:rsidR="0091623E" w:rsidRPr="00693DA6">
        <w:rPr>
          <w:rFonts w:asciiTheme="minorEastAsia" w:hAnsiTheme="minorEastAsia" w:cs="AppleSystemUIFont" w:hint="eastAsia"/>
          <w:kern w:val="0"/>
        </w:rPr>
        <w:t>培</w:t>
      </w:r>
      <w:r w:rsidR="0091623E" w:rsidRPr="00693DA6">
        <w:rPr>
          <w:rFonts w:asciiTheme="minorEastAsia" w:hAnsiTheme="minorEastAsia" w:cs="AppleSystemUIFont"/>
          <w:kern w:val="0"/>
        </w:rPr>
        <w:t>養對於族群、社會、地方、國家和世界等多重公民身分的敏察覺知，並涵育具有肯</w:t>
      </w:r>
      <w:r w:rsidR="0091623E" w:rsidRPr="00693DA6">
        <w:rPr>
          <w:rFonts w:asciiTheme="minorEastAsia" w:hAnsiTheme="minorEastAsia" w:cs="AppleExternalUIFontTraditionalC" w:hint="eastAsia"/>
          <w:kern w:val="0"/>
        </w:rPr>
        <w:t>認多元、重視人權和關懷全球永續的責任意識。</w:t>
      </w:r>
      <w:r w:rsidR="0091623E" w:rsidRPr="00693DA6">
        <w:rPr>
          <w:rFonts w:asciiTheme="minorEastAsia" w:hAnsiTheme="minorEastAsia" w:cstheme="minorHAnsi" w:hint="eastAsia"/>
        </w:rPr>
        <w:t>」</w:t>
      </w:r>
    </w:p>
    <w:p w:rsidR="00865951" w:rsidRPr="00693DA6" w:rsidRDefault="004A5D8E" w:rsidP="003B256F">
      <w:pPr>
        <w:autoSpaceDE w:val="0"/>
        <w:autoSpaceDN w:val="0"/>
        <w:adjustRightInd w:val="0"/>
        <w:ind w:firstLine="480"/>
        <w:jc w:val="both"/>
        <w:rPr>
          <w:rFonts w:asciiTheme="minorEastAsia" w:hAnsiTheme="minorEastAsia" w:cstheme="minorHAnsi"/>
        </w:rPr>
      </w:pPr>
      <w:r w:rsidRPr="00693DA6">
        <w:rPr>
          <w:rFonts w:asciiTheme="minorEastAsia" w:hAnsiTheme="minorEastAsia" w:cstheme="minorHAnsi" w:hint="eastAsia"/>
        </w:rPr>
        <w:t>由此引申</w:t>
      </w:r>
      <w:r w:rsidR="00865951" w:rsidRPr="00693DA6">
        <w:rPr>
          <w:rFonts w:asciiTheme="minorEastAsia" w:hAnsiTheme="minorEastAsia" w:cstheme="minorHAnsi" w:hint="eastAsia"/>
        </w:rPr>
        <w:t>，</w:t>
      </w:r>
      <w:r w:rsidR="003B256F" w:rsidRPr="00693DA6">
        <w:rPr>
          <w:rFonts w:asciiTheme="minorEastAsia" w:hAnsiTheme="minorEastAsia" w:cstheme="minorHAnsi" w:hint="eastAsia"/>
        </w:rPr>
        <w:t>原住民族既</w:t>
      </w:r>
      <w:r w:rsidR="00075803" w:rsidRPr="00693DA6">
        <w:rPr>
          <w:rFonts w:asciiTheme="minorEastAsia" w:hAnsiTheme="minorEastAsia" w:cstheme="minorHAnsi" w:hint="eastAsia"/>
        </w:rPr>
        <w:t>然</w:t>
      </w:r>
      <w:r w:rsidR="003B256F" w:rsidRPr="00693DA6">
        <w:rPr>
          <w:rFonts w:asciiTheme="minorEastAsia" w:hAnsiTheme="minorEastAsia" w:cstheme="minorHAnsi" w:hint="eastAsia"/>
        </w:rPr>
        <w:t>為我國主要族群之一，</w:t>
      </w:r>
      <w:r w:rsidRPr="00693DA6">
        <w:rPr>
          <w:rFonts w:asciiTheme="minorEastAsia" w:hAnsiTheme="minorEastAsia" w:cstheme="minorHAnsi" w:hint="eastAsia"/>
        </w:rPr>
        <w:t>且</w:t>
      </w:r>
      <w:r w:rsidR="003B256F" w:rsidRPr="00693DA6">
        <w:rPr>
          <w:rFonts w:asciiTheme="minorEastAsia" w:hAnsiTheme="minorEastAsia" w:cstheme="minorHAnsi" w:hint="eastAsia"/>
        </w:rPr>
        <w:t>由於其歷史遭遇</w:t>
      </w:r>
      <w:r w:rsidR="00A50BA4" w:rsidRPr="00693DA6">
        <w:rPr>
          <w:rFonts w:asciiTheme="minorEastAsia" w:hAnsiTheme="minorEastAsia" w:cstheme="minorHAnsi" w:hint="eastAsia"/>
        </w:rPr>
        <w:t>與當代處境</w:t>
      </w:r>
      <w:r w:rsidR="003B256F" w:rsidRPr="00693DA6">
        <w:rPr>
          <w:rFonts w:asciiTheme="minorEastAsia" w:hAnsiTheme="minorEastAsia" w:cstheme="minorHAnsi" w:hint="eastAsia"/>
        </w:rPr>
        <w:t>，該族群於</w:t>
      </w:r>
      <w:r w:rsidR="00A50BA4" w:rsidRPr="00693DA6">
        <w:rPr>
          <w:rFonts w:asciiTheme="minorEastAsia" w:hAnsiTheme="minorEastAsia" w:cstheme="minorHAnsi" w:hint="eastAsia"/>
        </w:rPr>
        <w:t>當下</w:t>
      </w:r>
      <w:r w:rsidR="003B256F" w:rsidRPr="00693DA6">
        <w:rPr>
          <w:rFonts w:asciiTheme="minorEastAsia" w:hAnsiTheme="minorEastAsia" w:cstheme="minorHAnsi" w:hint="eastAsia"/>
        </w:rPr>
        <w:t>提出許多權利訴求，</w:t>
      </w:r>
      <w:r w:rsidR="00A50BA4" w:rsidRPr="00693DA6">
        <w:rPr>
          <w:rFonts w:asciiTheme="minorEastAsia" w:hAnsiTheme="minorEastAsia" w:cstheme="minorHAnsi" w:hint="eastAsia"/>
        </w:rPr>
        <w:t>某些</w:t>
      </w:r>
      <w:r w:rsidR="00AB1751" w:rsidRPr="00693DA6">
        <w:rPr>
          <w:rFonts w:asciiTheme="minorEastAsia" w:hAnsiTheme="minorEastAsia" w:cstheme="minorHAnsi" w:hint="eastAsia"/>
        </w:rPr>
        <w:t>訴求項目</w:t>
      </w:r>
      <w:r w:rsidR="00A50BA4" w:rsidRPr="00693DA6">
        <w:rPr>
          <w:rFonts w:asciiTheme="minorEastAsia" w:hAnsiTheme="minorEastAsia" w:cstheme="minorHAnsi" w:hint="eastAsia"/>
        </w:rPr>
        <w:t>甚至早為我國法政制度所認可</w:t>
      </w:r>
      <w:r w:rsidR="00082DB4" w:rsidRPr="00693DA6">
        <w:rPr>
          <w:rFonts w:asciiTheme="minorEastAsia" w:hAnsiTheme="minorEastAsia" w:cstheme="minorHAnsi" w:hint="eastAsia"/>
        </w:rPr>
        <w:t>採</w:t>
      </w:r>
      <w:r w:rsidR="00A50BA4" w:rsidRPr="00693DA6">
        <w:rPr>
          <w:rFonts w:asciiTheme="minorEastAsia" w:hAnsiTheme="minorEastAsia" w:cstheme="minorHAnsi" w:hint="eastAsia"/>
        </w:rPr>
        <w:t>納，</w:t>
      </w:r>
      <w:r w:rsidR="003B256F" w:rsidRPr="00693DA6">
        <w:rPr>
          <w:rFonts w:asciiTheme="minorEastAsia" w:hAnsiTheme="minorEastAsia" w:cstheme="minorHAnsi" w:hint="eastAsia"/>
        </w:rPr>
        <w:t>但是</w:t>
      </w:r>
      <w:r w:rsidR="00A50BA4" w:rsidRPr="00693DA6">
        <w:rPr>
          <w:rFonts w:asciiTheme="minorEastAsia" w:hAnsiTheme="minorEastAsia" w:cstheme="minorHAnsi" w:hint="eastAsia"/>
        </w:rPr>
        <w:t>相關</w:t>
      </w:r>
      <w:r w:rsidR="003B256F" w:rsidRPr="00693DA6">
        <w:rPr>
          <w:rFonts w:asciiTheme="minorEastAsia" w:hAnsiTheme="minorEastAsia" w:cstheme="minorHAnsi" w:hint="eastAsia"/>
        </w:rPr>
        <w:t>訴求</w:t>
      </w:r>
      <w:r w:rsidR="00A50BA4" w:rsidRPr="00693DA6">
        <w:rPr>
          <w:rFonts w:asciiTheme="minorEastAsia" w:hAnsiTheme="minorEastAsia" w:cstheme="minorHAnsi" w:hint="eastAsia"/>
        </w:rPr>
        <w:t>與</w:t>
      </w:r>
      <w:r w:rsidR="00082DB4" w:rsidRPr="00693DA6">
        <w:rPr>
          <w:rFonts w:asciiTheme="minorEastAsia" w:hAnsiTheme="minorEastAsia" w:cstheme="minorHAnsi" w:hint="eastAsia"/>
        </w:rPr>
        <w:t>相應之</w:t>
      </w:r>
      <w:r w:rsidR="00A50BA4" w:rsidRPr="00693DA6">
        <w:rPr>
          <w:rFonts w:asciiTheme="minorEastAsia" w:hAnsiTheme="minorEastAsia" w:cstheme="minorHAnsi" w:hint="eastAsia"/>
        </w:rPr>
        <w:t>權利制度，</w:t>
      </w:r>
      <w:r w:rsidR="003B256F" w:rsidRPr="00693DA6">
        <w:rPr>
          <w:rFonts w:asciiTheme="minorEastAsia" w:hAnsiTheme="minorEastAsia" w:cstheme="minorHAnsi" w:hint="eastAsia"/>
        </w:rPr>
        <w:t>明顯</w:t>
      </w:r>
      <w:r w:rsidRPr="00693DA6">
        <w:rPr>
          <w:rFonts w:asciiTheme="minorEastAsia" w:hAnsiTheme="minorEastAsia" w:cstheme="minorHAnsi" w:hint="eastAsia"/>
        </w:rPr>
        <w:t>在社會大眾之間</w:t>
      </w:r>
      <w:r w:rsidR="003B256F" w:rsidRPr="00693DA6">
        <w:rPr>
          <w:rFonts w:asciiTheme="minorEastAsia" w:hAnsiTheme="minorEastAsia" w:cstheme="minorHAnsi" w:hint="eastAsia"/>
        </w:rPr>
        <w:t>存在許多不同意見</w:t>
      </w:r>
      <w:r w:rsidR="00AB1751" w:rsidRPr="00693DA6">
        <w:rPr>
          <w:rFonts w:asciiTheme="minorEastAsia" w:hAnsiTheme="minorEastAsia" w:cstheme="minorHAnsi" w:hint="eastAsia"/>
        </w:rPr>
        <w:t>。</w:t>
      </w:r>
      <w:r w:rsidR="00A50BA4" w:rsidRPr="00693DA6">
        <w:rPr>
          <w:rFonts w:asciiTheme="minorEastAsia" w:hAnsiTheme="minorEastAsia" w:cstheme="minorHAnsi" w:hint="eastAsia"/>
        </w:rPr>
        <w:t>譬如常見的原住民族自治、傳統領域劃定、部落諮商同意權、升學保障及狩獵權等</w:t>
      </w:r>
      <w:r w:rsidR="00082DB4" w:rsidRPr="00693DA6">
        <w:rPr>
          <w:rFonts w:asciiTheme="minorEastAsia" w:hAnsiTheme="minorEastAsia" w:cstheme="minorHAnsi" w:hint="eastAsia"/>
        </w:rPr>
        <w:t>，三不五時成為輿論焦點</w:t>
      </w:r>
      <w:r w:rsidRPr="00693DA6">
        <w:rPr>
          <w:rFonts w:asciiTheme="minorEastAsia" w:hAnsiTheme="minorEastAsia" w:cstheme="minorHAnsi" w:hint="eastAsia"/>
        </w:rPr>
        <w:t>。</w:t>
      </w:r>
      <w:r w:rsidR="003B256F" w:rsidRPr="00693DA6">
        <w:rPr>
          <w:rFonts w:asciiTheme="minorEastAsia" w:hAnsiTheme="minorEastAsia" w:cstheme="minorHAnsi" w:hint="eastAsia"/>
        </w:rPr>
        <w:t>故此，引導學生對原住民族議題保有</w:t>
      </w:r>
      <w:r w:rsidRPr="00693DA6">
        <w:rPr>
          <w:rFonts w:asciiTheme="minorEastAsia" w:hAnsiTheme="minorEastAsia" w:cstheme="minorHAnsi" w:hint="eastAsia"/>
        </w:rPr>
        <w:t>最起碼的認識</w:t>
      </w:r>
      <w:r w:rsidR="00896A53" w:rsidRPr="00693DA6">
        <w:rPr>
          <w:rFonts w:asciiTheme="minorEastAsia" w:hAnsiTheme="minorEastAsia" w:cstheme="minorHAnsi" w:hint="eastAsia"/>
        </w:rPr>
        <w:t>，</w:t>
      </w:r>
      <w:r w:rsidR="009A6F22" w:rsidRPr="00693DA6">
        <w:rPr>
          <w:rFonts w:asciiTheme="minorEastAsia" w:hAnsiTheme="minorEastAsia" w:cstheme="minorHAnsi" w:hint="eastAsia"/>
        </w:rPr>
        <w:t>涵養必要的知識基礎</w:t>
      </w:r>
      <w:r w:rsidRPr="00693DA6">
        <w:rPr>
          <w:rFonts w:asciiTheme="minorEastAsia" w:hAnsiTheme="minorEastAsia" w:cstheme="minorHAnsi" w:hint="eastAsia"/>
        </w:rPr>
        <w:t>，以培養其對族群問的</w:t>
      </w:r>
      <w:r w:rsidR="003B256F" w:rsidRPr="00693DA6">
        <w:rPr>
          <w:rFonts w:asciiTheme="minorEastAsia" w:hAnsiTheme="minorEastAsia" w:cstheme="minorHAnsi" w:hint="eastAsia"/>
        </w:rPr>
        <w:t>敏察覺知能力</w:t>
      </w:r>
      <w:r w:rsidR="00865951" w:rsidRPr="00693DA6">
        <w:rPr>
          <w:rFonts w:asciiTheme="minorEastAsia" w:hAnsiTheme="minorEastAsia" w:cstheme="minorHAnsi" w:hint="eastAsia"/>
        </w:rPr>
        <w:t>，</w:t>
      </w:r>
      <w:r w:rsidRPr="00693DA6">
        <w:rPr>
          <w:rFonts w:asciiTheme="minorEastAsia" w:hAnsiTheme="minorEastAsia" w:cstheme="minorHAnsi" w:hint="eastAsia"/>
        </w:rPr>
        <w:t>並</w:t>
      </w:r>
      <w:r w:rsidR="003B256F" w:rsidRPr="00693DA6">
        <w:rPr>
          <w:rFonts w:asciiTheme="minorEastAsia" w:hAnsiTheme="minorEastAsia" w:cstheme="minorHAnsi" w:hint="eastAsia"/>
        </w:rPr>
        <w:t>與其他社會公民共同討論甚至面對相關權利爭議，以發展其肯認多元的責任意識</w:t>
      </w:r>
      <w:r w:rsidR="00865951" w:rsidRPr="00693DA6">
        <w:rPr>
          <w:rFonts w:asciiTheme="minorEastAsia" w:hAnsiTheme="minorEastAsia" w:cstheme="minorHAnsi" w:hint="eastAsia"/>
        </w:rPr>
        <w:t>，</w:t>
      </w:r>
      <w:r w:rsidR="003B256F" w:rsidRPr="00693DA6">
        <w:rPr>
          <w:rFonts w:asciiTheme="minorEastAsia" w:hAnsiTheme="minorEastAsia" w:cstheme="minorHAnsi" w:hint="eastAsia"/>
        </w:rPr>
        <w:t>就</w:t>
      </w:r>
      <w:r w:rsidR="00053140" w:rsidRPr="00693DA6">
        <w:rPr>
          <w:rFonts w:asciiTheme="minorEastAsia" w:hAnsiTheme="minorEastAsia" w:cstheme="minorHAnsi" w:hint="eastAsia"/>
        </w:rPr>
        <w:t>應該</w:t>
      </w:r>
      <w:r w:rsidR="003B256F" w:rsidRPr="00693DA6">
        <w:rPr>
          <w:rFonts w:asciiTheme="minorEastAsia" w:hAnsiTheme="minorEastAsia" w:cstheme="minorHAnsi" w:hint="eastAsia"/>
        </w:rPr>
        <w:t>是社會領域課程教學的主要任務之一。</w:t>
      </w:r>
    </w:p>
    <w:p w:rsidR="004A5D8E" w:rsidRPr="00693DA6" w:rsidRDefault="003B256F" w:rsidP="004A5D8E">
      <w:pPr>
        <w:autoSpaceDE w:val="0"/>
        <w:autoSpaceDN w:val="0"/>
        <w:adjustRightInd w:val="0"/>
        <w:ind w:firstLine="480"/>
        <w:jc w:val="both"/>
        <w:rPr>
          <w:rFonts w:asciiTheme="minorEastAsia" w:hAnsiTheme="minorEastAsia" w:cstheme="minorHAnsi"/>
        </w:rPr>
      </w:pPr>
      <w:r w:rsidRPr="00693DA6">
        <w:rPr>
          <w:rFonts w:asciiTheme="minorEastAsia" w:hAnsiTheme="minorEastAsia" w:cstheme="minorHAnsi" w:hint="eastAsia"/>
        </w:rPr>
        <w:t>然而，</w:t>
      </w:r>
      <w:r w:rsidR="005A305E" w:rsidRPr="00693DA6">
        <w:rPr>
          <w:rFonts w:asciiTheme="minorEastAsia" w:hAnsiTheme="minorEastAsia" w:cstheme="minorHAnsi" w:hint="eastAsia"/>
        </w:rPr>
        <w:t>無可否認</w:t>
      </w:r>
      <w:r w:rsidRPr="00693DA6">
        <w:rPr>
          <w:rFonts w:asciiTheme="minorEastAsia" w:hAnsiTheme="minorEastAsia" w:cstheme="minorHAnsi" w:hint="eastAsia"/>
        </w:rPr>
        <w:t>，</w:t>
      </w:r>
      <w:r w:rsidR="00082DB4" w:rsidRPr="00693DA6">
        <w:rPr>
          <w:rFonts w:asciiTheme="minorEastAsia" w:hAnsiTheme="minorEastAsia" w:cstheme="minorHAnsi" w:hint="eastAsia"/>
        </w:rPr>
        <w:t>就現況而言，</w:t>
      </w:r>
      <w:r w:rsidR="004A5D8E" w:rsidRPr="00693DA6">
        <w:rPr>
          <w:rFonts w:asciiTheme="minorEastAsia" w:hAnsiTheme="minorEastAsia" w:cstheme="minorHAnsi" w:hint="eastAsia"/>
        </w:rPr>
        <w:t>絕大</w:t>
      </w:r>
      <w:r w:rsidR="00A50BA4" w:rsidRPr="00693DA6">
        <w:rPr>
          <w:rFonts w:asciiTheme="minorEastAsia" w:hAnsiTheme="minorEastAsia" w:cstheme="minorHAnsi" w:hint="eastAsia"/>
        </w:rPr>
        <w:t>多</w:t>
      </w:r>
      <w:r w:rsidR="004A5D8E" w:rsidRPr="00693DA6">
        <w:rPr>
          <w:rFonts w:asciiTheme="minorEastAsia" w:hAnsiTheme="minorEastAsia" w:cstheme="minorHAnsi" w:hint="eastAsia"/>
        </w:rPr>
        <w:t>數</w:t>
      </w:r>
      <w:r w:rsidR="005A305E" w:rsidRPr="00693DA6">
        <w:rPr>
          <w:rFonts w:asciiTheme="minorEastAsia" w:hAnsiTheme="minorEastAsia" w:cstheme="minorHAnsi" w:hint="eastAsia"/>
        </w:rPr>
        <w:t>社會領域教師</w:t>
      </w:r>
      <w:r w:rsidR="004A5D8E" w:rsidRPr="00693DA6">
        <w:rPr>
          <w:rFonts w:asciiTheme="minorEastAsia" w:hAnsiTheme="minorEastAsia" w:cstheme="minorHAnsi" w:hint="eastAsia"/>
        </w:rPr>
        <w:t>對</w:t>
      </w:r>
      <w:r w:rsidR="00AB1751" w:rsidRPr="00693DA6">
        <w:rPr>
          <w:rFonts w:asciiTheme="minorEastAsia" w:hAnsiTheme="minorEastAsia" w:cstheme="minorHAnsi" w:hint="eastAsia"/>
        </w:rPr>
        <w:t>新課綱</w:t>
      </w:r>
      <w:r w:rsidR="004A5D8E" w:rsidRPr="00693DA6">
        <w:rPr>
          <w:rFonts w:asciiTheme="minorEastAsia" w:hAnsiTheme="minorEastAsia" w:cstheme="minorHAnsi" w:hint="eastAsia"/>
        </w:rPr>
        <w:t>課程</w:t>
      </w:r>
      <w:r w:rsidR="00AB1751" w:rsidRPr="00693DA6">
        <w:rPr>
          <w:rFonts w:asciiTheme="minorEastAsia" w:hAnsiTheme="minorEastAsia" w:cstheme="minorHAnsi" w:hint="eastAsia"/>
        </w:rPr>
        <w:t>實施</w:t>
      </w:r>
      <w:r w:rsidR="004A5D8E" w:rsidRPr="00693DA6">
        <w:rPr>
          <w:rFonts w:asciiTheme="minorEastAsia" w:hAnsiTheme="minorEastAsia" w:cstheme="minorHAnsi" w:hint="eastAsia"/>
        </w:rPr>
        <w:t>所需之原住民族</w:t>
      </w:r>
      <w:r w:rsidR="00BC08EF" w:rsidRPr="00693DA6">
        <w:rPr>
          <w:rFonts w:asciiTheme="minorEastAsia" w:hAnsiTheme="minorEastAsia" w:cstheme="minorHAnsi" w:hint="eastAsia"/>
        </w:rPr>
        <w:t>學習內容</w:t>
      </w:r>
      <w:r w:rsidR="004A5D8E" w:rsidRPr="00693DA6">
        <w:rPr>
          <w:rFonts w:asciiTheme="minorEastAsia" w:hAnsiTheme="minorEastAsia" w:cstheme="minorHAnsi" w:hint="eastAsia"/>
        </w:rPr>
        <w:t>背景知識所知有限。畢竟在</w:t>
      </w:r>
      <w:r w:rsidR="009A6F22" w:rsidRPr="00693DA6">
        <w:rPr>
          <w:rFonts w:asciiTheme="minorEastAsia" w:hAnsiTheme="minorEastAsia" w:cstheme="minorHAnsi" w:hint="eastAsia"/>
        </w:rPr>
        <w:t>其</w:t>
      </w:r>
      <w:r w:rsidR="004A5D8E" w:rsidRPr="00693DA6">
        <w:rPr>
          <w:rFonts w:asciiTheme="minorEastAsia" w:hAnsiTheme="minorEastAsia" w:cstheme="minorHAnsi" w:hint="eastAsia"/>
        </w:rPr>
        <w:t>接受</w:t>
      </w:r>
      <w:r w:rsidR="005A305E" w:rsidRPr="00693DA6">
        <w:rPr>
          <w:rFonts w:asciiTheme="minorEastAsia" w:hAnsiTheme="minorEastAsia" w:cstheme="minorHAnsi" w:hint="eastAsia"/>
        </w:rPr>
        <w:t>基本教育</w:t>
      </w:r>
      <w:r w:rsidR="00D73C35" w:rsidRPr="00693DA6">
        <w:rPr>
          <w:rFonts w:asciiTheme="minorEastAsia" w:hAnsiTheme="minorEastAsia" w:cstheme="minorHAnsi" w:hint="eastAsia"/>
        </w:rPr>
        <w:t>(中小學)</w:t>
      </w:r>
      <w:r w:rsidR="005A305E" w:rsidRPr="00693DA6">
        <w:rPr>
          <w:rFonts w:asciiTheme="minorEastAsia" w:hAnsiTheme="minorEastAsia" w:cstheme="minorHAnsi" w:hint="eastAsia"/>
        </w:rPr>
        <w:t>、高等教育</w:t>
      </w:r>
      <w:r w:rsidR="00D73C35" w:rsidRPr="00693DA6">
        <w:rPr>
          <w:rFonts w:asciiTheme="minorEastAsia" w:hAnsiTheme="minorEastAsia" w:cstheme="minorHAnsi" w:hint="eastAsia"/>
        </w:rPr>
        <w:t>專業養成</w:t>
      </w:r>
      <w:r w:rsidR="005A305E" w:rsidRPr="00693DA6">
        <w:rPr>
          <w:rFonts w:asciiTheme="minorEastAsia" w:hAnsiTheme="minorEastAsia" w:cstheme="minorHAnsi" w:hint="eastAsia"/>
        </w:rPr>
        <w:t>及師資</w:t>
      </w:r>
      <w:r w:rsidR="00D73C35" w:rsidRPr="00693DA6">
        <w:rPr>
          <w:rFonts w:asciiTheme="minorEastAsia" w:hAnsiTheme="minorEastAsia" w:cstheme="minorHAnsi" w:hint="eastAsia"/>
        </w:rPr>
        <w:t>職前</w:t>
      </w:r>
      <w:r w:rsidR="005A305E" w:rsidRPr="00693DA6">
        <w:rPr>
          <w:rFonts w:asciiTheme="minorEastAsia" w:hAnsiTheme="minorEastAsia" w:cstheme="minorHAnsi" w:hint="eastAsia"/>
        </w:rPr>
        <w:t>教育</w:t>
      </w:r>
      <w:r w:rsidR="00011165" w:rsidRPr="00693DA6">
        <w:rPr>
          <w:rFonts w:asciiTheme="minorEastAsia" w:hAnsiTheme="minorEastAsia" w:cstheme="minorHAnsi" w:hint="eastAsia"/>
        </w:rPr>
        <w:t>過程中</w:t>
      </w:r>
      <w:r w:rsidRPr="00693DA6">
        <w:rPr>
          <w:rFonts w:asciiTheme="minorEastAsia" w:hAnsiTheme="minorEastAsia" w:cstheme="minorHAnsi" w:hint="eastAsia"/>
        </w:rPr>
        <w:t>，</w:t>
      </w:r>
      <w:r w:rsidR="004A5D8E" w:rsidRPr="00693DA6">
        <w:rPr>
          <w:rFonts w:asciiTheme="minorEastAsia" w:hAnsiTheme="minorEastAsia" w:cstheme="minorHAnsi" w:hint="eastAsia"/>
        </w:rPr>
        <w:t>其</w:t>
      </w:r>
      <w:r w:rsidR="00011165" w:rsidRPr="00693DA6">
        <w:rPr>
          <w:rFonts w:asciiTheme="minorEastAsia" w:hAnsiTheme="minorEastAsia" w:cstheme="minorHAnsi" w:hint="eastAsia"/>
        </w:rPr>
        <w:t>於各階段</w:t>
      </w:r>
      <w:r w:rsidR="004A5D8E" w:rsidRPr="00693DA6">
        <w:rPr>
          <w:rFonts w:asciiTheme="minorEastAsia" w:hAnsiTheme="minorEastAsia" w:cstheme="minorHAnsi" w:hint="eastAsia"/>
        </w:rPr>
        <w:t>所修習</w:t>
      </w:r>
      <w:r w:rsidR="00D73C35" w:rsidRPr="00693DA6">
        <w:rPr>
          <w:rFonts w:asciiTheme="minorEastAsia" w:hAnsiTheme="minorEastAsia" w:cstheme="minorHAnsi" w:hint="eastAsia"/>
        </w:rPr>
        <w:t>課程</w:t>
      </w:r>
      <w:r w:rsidR="00011165" w:rsidRPr="00693DA6">
        <w:rPr>
          <w:rFonts w:asciiTheme="minorEastAsia" w:hAnsiTheme="minorEastAsia" w:cstheme="minorHAnsi" w:hint="eastAsia"/>
        </w:rPr>
        <w:t>，</w:t>
      </w:r>
      <w:r w:rsidR="004A5D8E" w:rsidRPr="00693DA6">
        <w:rPr>
          <w:rFonts w:asciiTheme="minorEastAsia" w:hAnsiTheme="minorEastAsia" w:cstheme="minorHAnsi" w:hint="eastAsia"/>
        </w:rPr>
        <w:t>往往</w:t>
      </w:r>
      <w:r w:rsidR="00D73C35" w:rsidRPr="00693DA6">
        <w:rPr>
          <w:rFonts w:asciiTheme="minorEastAsia" w:hAnsiTheme="minorEastAsia" w:cstheme="minorHAnsi" w:hint="eastAsia"/>
        </w:rPr>
        <w:t>對原住民族輕描淡寫</w:t>
      </w:r>
      <w:r w:rsidR="004A5D8E" w:rsidRPr="00693DA6">
        <w:rPr>
          <w:rFonts w:asciiTheme="minorEastAsia" w:hAnsiTheme="minorEastAsia" w:cstheme="minorHAnsi" w:hint="eastAsia"/>
        </w:rPr>
        <w:t>或甚至忽略之</w:t>
      </w:r>
      <w:r w:rsidR="00011165" w:rsidRPr="00693DA6">
        <w:rPr>
          <w:rFonts w:asciiTheme="minorEastAsia" w:hAnsiTheme="minorEastAsia" w:cstheme="minorHAnsi" w:hint="eastAsia"/>
        </w:rPr>
        <w:t>。</w:t>
      </w:r>
      <w:r w:rsidR="00D73C35" w:rsidRPr="00693DA6">
        <w:rPr>
          <w:rFonts w:asciiTheme="minorEastAsia" w:hAnsiTheme="minorEastAsia" w:cstheme="minorHAnsi" w:hint="eastAsia"/>
        </w:rPr>
        <w:t>如</w:t>
      </w:r>
      <w:r w:rsidR="004A5D8E" w:rsidRPr="00693DA6">
        <w:rPr>
          <w:rFonts w:asciiTheme="minorEastAsia" w:hAnsiTheme="minorEastAsia" w:cstheme="minorHAnsi" w:hint="eastAsia"/>
        </w:rPr>
        <w:t>今一遇到</w:t>
      </w:r>
      <w:r w:rsidR="00011165" w:rsidRPr="00693DA6">
        <w:rPr>
          <w:rFonts w:asciiTheme="minorEastAsia" w:hAnsiTheme="minorEastAsia" w:cstheme="minorHAnsi" w:hint="eastAsia"/>
        </w:rPr>
        <w:t>執教</w:t>
      </w:r>
      <w:r w:rsidR="004A5D8E" w:rsidRPr="00693DA6">
        <w:rPr>
          <w:rFonts w:asciiTheme="minorEastAsia" w:hAnsiTheme="minorEastAsia" w:cstheme="minorHAnsi" w:hint="eastAsia"/>
        </w:rPr>
        <w:t>課程要納入</w:t>
      </w:r>
      <w:r w:rsidR="009A6F22" w:rsidRPr="00693DA6">
        <w:rPr>
          <w:rFonts w:asciiTheme="minorEastAsia" w:hAnsiTheme="minorEastAsia" w:cstheme="minorHAnsi" w:hint="eastAsia"/>
        </w:rPr>
        <w:t>許多</w:t>
      </w:r>
      <w:r w:rsidR="004A5D8E" w:rsidRPr="00693DA6">
        <w:rPr>
          <w:rFonts w:asciiTheme="minorEastAsia" w:hAnsiTheme="minorEastAsia" w:cstheme="minorHAnsi" w:hint="eastAsia"/>
        </w:rPr>
        <w:t>原住民族</w:t>
      </w:r>
      <w:r w:rsidR="00BC08EF" w:rsidRPr="00693DA6">
        <w:rPr>
          <w:rFonts w:asciiTheme="minorEastAsia" w:hAnsiTheme="minorEastAsia" w:cstheme="minorHAnsi" w:hint="eastAsia"/>
        </w:rPr>
        <w:t>素材</w:t>
      </w:r>
      <w:r w:rsidRPr="00693DA6">
        <w:rPr>
          <w:rFonts w:asciiTheme="minorEastAsia" w:hAnsiTheme="minorEastAsia" w:cstheme="minorHAnsi" w:hint="eastAsia"/>
        </w:rPr>
        <w:t>，</w:t>
      </w:r>
      <w:r w:rsidR="00011165" w:rsidRPr="00693DA6">
        <w:rPr>
          <w:rFonts w:asciiTheme="minorEastAsia" w:hAnsiTheme="minorEastAsia" w:cstheme="minorHAnsi" w:hint="eastAsia"/>
        </w:rPr>
        <w:t>其</w:t>
      </w:r>
      <w:r w:rsidR="004A5D8E" w:rsidRPr="00693DA6">
        <w:rPr>
          <w:rFonts w:asciiTheme="minorEastAsia" w:hAnsiTheme="minorEastAsia" w:cstheme="minorHAnsi" w:hint="eastAsia"/>
        </w:rPr>
        <w:t>教學專業知能自然有所不足，而有必要</w:t>
      </w:r>
      <w:r w:rsidR="00011165" w:rsidRPr="00693DA6">
        <w:rPr>
          <w:rFonts w:asciiTheme="minorEastAsia" w:hAnsiTheme="minorEastAsia" w:cstheme="minorHAnsi" w:hint="eastAsia"/>
        </w:rPr>
        <w:t>重新學習</w:t>
      </w:r>
      <w:r w:rsidR="004A5D8E" w:rsidRPr="00693DA6">
        <w:rPr>
          <w:rFonts w:asciiTheme="minorEastAsia" w:hAnsiTheme="minorEastAsia" w:cstheme="minorHAnsi" w:hint="eastAsia"/>
        </w:rPr>
        <w:t>增能之。</w:t>
      </w:r>
    </w:p>
    <w:p w:rsidR="00F91030" w:rsidRPr="00693DA6" w:rsidRDefault="00011165" w:rsidP="00F91030">
      <w:pPr>
        <w:autoSpaceDE w:val="0"/>
        <w:autoSpaceDN w:val="0"/>
        <w:adjustRightInd w:val="0"/>
        <w:ind w:firstLine="480"/>
        <w:jc w:val="both"/>
        <w:rPr>
          <w:rFonts w:asciiTheme="minorEastAsia" w:hAnsiTheme="minorEastAsia" w:cstheme="minorHAnsi"/>
        </w:rPr>
      </w:pPr>
      <w:r w:rsidRPr="00693DA6">
        <w:rPr>
          <w:rFonts w:asciiTheme="minorEastAsia" w:hAnsiTheme="minorEastAsia" w:cstheme="minorHAnsi" w:hint="eastAsia"/>
        </w:rPr>
        <w:t>至於社會領域教師</w:t>
      </w:r>
      <w:r w:rsidR="00AB1751" w:rsidRPr="00693DA6">
        <w:rPr>
          <w:rFonts w:asciiTheme="minorEastAsia" w:hAnsiTheme="minorEastAsia" w:cstheme="minorHAnsi" w:hint="eastAsia"/>
        </w:rPr>
        <w:t>應</w:t>
      </w:r>
      <w:r w:rsidR="00BC08EF" w:rsidRPr="00693DA6">
        <w:rPr>
          <w:rFonts w:asciiTheme="minorEastAsia" w:hAnsiTheme="minorEastAsia" w:cstheme="minorHAnsi" w:hint="eastAsia"/>
        </w:rPr>
        <w:t>自我增能那些原住民族相關背景知識？到底要進修到什麼程度才能擔負起新課綱教學工作？依筆者多年來於大學擔任多門原住民族課程的教學經驗</w:t>
      </w:r>
      <w:r w:rsidR="003B256F" w:rsidRPr="00693DA6">
        <w:rPr>
          <w:rFonts w:asciiTheme="minorEastAsia" w:hAnsiTheme="minorEastAsia" w:cstheme="minorHAnsi" w:hint="eastAsia"/>
        </w:rPr>
        <w:t>，</w:t>
      </w:r>
      <w:r w:rsidR="00BC08EF" w:rsidRPr="00693DA6">
        <w:rPr>
          <w:rFonts w:asciiTheme="minorEastAsia" w:hAnsiTheme="minorEastAsia" w:cstheme="minorHAnsi" w:hint="eastAsia"/>
        </w:rPr>
        <w:t>並配合社會領綱與原住民族</w:t>
      </w:r>
      <w:r w:rsidR="004873EA" w:rsidRPr="00693DA6">
        <w:rPr>
          <w:rFonts w:asciiTheme="minorEastAsia" w:hAnsiTheme="minorEastAsia" w:cstheme="minorHAnsi" w:hint="eastAsia"/>
        </w:rPr>
        <w:t>或族群</w:t>
      </w:r>
      <w:r w:rsidR="00BC08EF" w:rsidRPr="00693DA6">
        <w:rPr>
          <w:rFonts w:asciiTheme="minorEastAsia" w:hAnsiTheme="minorEastAsia" w:cstheme="minorHAnsi" w:hint="eastAsia"/>
        </w:rPr>
        <w:t>相關學習內容</w:t>
      </w:r>
      <w:r w:rsidR="004873EA" w:rsidRPr="00693DA6">
        <w:rPr>
          <w:rFonts w:asciiTheme="minorEastAsia" w:hAnsiTheme="minorEastAsia" w:cstheme="minorHAnsi" w:hint="eastAsia"/>
        </w:rPr>
        <w:t>條目</w:t>
      </w:r>
      <w:r w:rsidR="009A6F22" w:rsidRPr="00693DA6">
        <w:rPr>
          <w:rFonts w:asciiTheme="minorEastAsia" w:hAnsiTheme="minorEastAsia" w:cstheme="minorHAnsi" w:hint="eastAsia"/>
        </w:rPr>
        <w:t>意旨</w:t>
      </w:r>
      <w:r w:rsidR="003B256F" w:rsidRPr="00693DA6">
        <w:rPr>
          <w:rFonts w:asciiTheme="minorEastAsia" w:hAnsiTheme="minorEastAsia" w:cstheme="minorHAnsi" w:hint="eastAsia"/>
        </w:rPr>
        <w:t>，</w:t>
      </w:r>
      <w:r w:rsidR="00BC08EF" w:rsidRPr="00693DA6">
        <w:rPr>
          <w:rFonts w:asciiTheme="minorEastAsia" w:hAnsiTheme="minorEastAsia" w:cstheme="minorHAnsi" w:hint="eastAsia"/>
        </w:rPr>
        <w:t>建議大家可以從民主化過程中的原住民族運動及其影響，作為</w:t>
      </w:r>
      <w:r w:rsidR="00A06BDA" w:rsidRPr="00693DA6">
        <w:rPr>
          <w:rFonts w:asciiTheme="minorEastAsia" w:hAnsiTheme="minorEastAsia" w:cstheme="minorHAnsi" w:hint="eastAsia"/>
        </w:rPr>
        <w:t>自我增能的起點</w:t>
      </w:r>
      <w:r w:rsidR="004873EA" w:rsidRPr="00693DA6">
        <w:rPr>
          <w:rFonts w:asciiTheme="minorEastAsia" w:hAnsiTheme="minorEastAsia" w:cstheme="minorHAnsi" w:hint="eastAsia"/>
        </w:rPr>
        <w:t>。</w:t>
      </w:r>
      <w:r w:rsidR="00A06BDA" w:rsidRPr="00693DA6">
        <w:rPr>
          <w:rFonts w:asciiTheme="minorEastAsia" w:hAnsiTheme="minorEastAsia" w:cstheme="minorHAnsi" w:hint="eastAsia"/>
        </w:rPr>
        <w:t>畢竟</w:t>
      </w:r>
      <w:r w:rsidR="003B256F" w:rsidRPr="00693DA6">
        <w:rPr>
          <w:rFonts w:asciiTheme="minorEastAsia" w:hAnsiTheme="minorEastAsia" w:cstheme="minorHAnsi" w:hint="eastAsia"/>
        </w:rPr>
        <w:t>，</w:t>
      </w:r>
      <w:r w:rsidR="00A06BDA" w:rsidRPr="00693DA6">
        <w:rPr>
          <w:rFonts w:asciiTheme="minorEastAsia" w:hAnsiTheme="minorEastAsia" w:cstheme="minorHAnsi" w:hint="eastAsia"/>
        </w:rPr>
        <w:t>現有我國原住民族權利制度之設計</w:t>
      </w:r>
      <w:r w:rsidR="003B256F" w:rsidRPr="00693DA6">
        <w:rPr>
          <w:rFonts w:asciiTheme="minorEastAsia" w:hAnsiTheme="minorEastAsia" w:cstheme="minorHAnsi" w:hint="eastAsia"/>
        </w:rPr>
        <w:t>，</w:t>
      </w:r>
      <w:r w:rsidR="00A06BDA" w:rsidRPr="00693DA6">
        <w:rPr>
          <w:rFonts w:asciiTheme="minorEastAsia" w:hAnsiTheme="minorEastAsia" w:cstheme="minorHAnsi" w:hint="eastAsia"/>
        </w:rPr>
        <w:t>包括教育部門</w:t>
      </w:r>
      <w:r w:rsidR="004873EA" w:rsidRPr="00693DA6">
        <w:rPr>
          <w:rFonts w:asciiTheme="minorEastAsia" w:hAnsiTheme="minorEastAsia" w:cstheme="minorHAnsi" w:hint="eastAsia"/>
        </w:rPr>
        <w:t>在課程教學上</w:t>
      </w:r>
      <w:r w:rsidR="00A06BDA" w:rsidRPr="00693DA6">
        <w:rPr>
          <w:rFonts w:asciiTheme="minorEastAsia" w:hAnsiTheme="minorEastAsia" w:cstheme="minorHAnsi" w:hint="eastAsia"/>
        </w:rPr>
        <w:t>的相</w:t>
      </w:r>
      <w:r w:rsidR="004873EA" w:rsidRPr="00693DA6">
        <w:rPr>
          <w:rFonts w:asciiTheme="minorEastAsia" w:hAnsiTheme="minorEastAsia" w:cstheme="minorHAnsi" w:hint="eastAsia"/>
        </w:rPr>
        <w:t>關</w:t>
      </w:r>
      <w:r w:rsidR="00A06BDA" w:rsidRPr="00693DA6">
        <w:rPr>
          <w:rFonts w:asciiTheme="minorEastAsia" w:hAnsiTheme="minorEastAsia" w:cstheme="minorHAnsi" w:hint="eastAsia"/>
        </w:rPr>
        <w:t>措施</w:t>
      </w:r>
      <w:r w:rsidR="003B256F" w:rsidRPr="00693DA6">
        <w:rPr>
          <w:rFonts w:asciiTheme="minorEastAsia" w:hAnsiTheme="minorEastAsia" w:cstheme="minorHAnsi" w:hint="eastAsia"/>
        </w:rPr>
        <w:t>，</w:t>
      </w:r>
      <w:r w:rsidR="00A06BDA" w:rsidRPr="00693DA6">
        <w:rPr>
          <w:rFonts w:asciiTheme="minorEastAsia" w:hAnsiTheme="minorEastAsia" w:cstheme="minorHAnsi" w:hint="eastAsia"/>
        </w:rPr>
        <w:t>幾乎都可以說是那場運動的</w:t>
      </w:r>
      <w:r w:rsidR="00082DB4" w:rsidRPr="00693DA6">
        <w:rPr>
          <w:rFonts w:asciiTheme="minorEastAsia" w:hAnsiTheme="minorEastAsia" w:cstheme="minorHAnsi" w:hint="eastAsia"/>
        </w:rPr>
        <w:t>衍生</w:t>
      </w:r>
      <w:r w:rsidR="00A06BDA" w:rsidRPr="00693DA6">
        <w:rPr>
          <w:rFonts w:asciiTheme="minorEastAsia" w:hAnsiTheme="minorEastAsia" w:cstheme="minorHAnsi" w:hint="eastAsia"/>
        </w:rPr>
        <w:t>結果。</w:t>
      </w:r>
    </w:p>
    <w:p w:rsidR="00226AD8" w:rsidRPr="00693DA6" w:rsidRDefault="00226AD8" w:rsidP="004873EA">
      <w:pPr>
        <w:autoSpaceDE w:val="0"/>
        <w:autoSpaceDN w:val="0"/>
        <w:adjustRightInd w:val="0"/>
        <w:ind w:firstLine="480"/>
        <w:jc w:val="both"/>
        <w:rPr>
          <w:rFonts w:asciiTheme="minorEastAsia" w:hAnsiTheme="minorEastAsia" w:cstheme="minorHAnsi"/>
        </w:rPr>
      </w:pPr>
      <w:r w:rsidRPr="00693DA6">
        <w:rPr>
          <w:rFonts w:hint="eastAsia"/>
        </w:rPr>
        <w:t>原住民族運動的主要訴求及其根本精神</w:t>
      </w:r>
      <w:r w:rsidR="00F91030" w:rsidRPr="00693DA6">
        <w:rPr>
          <w:rFonts w:hint="eastAsia"/>
        </w:rPr>
        <w:t>，可以</w:t>
      </w:r>
      <w:r w:rsidRPr="00693DA6">
        <w:rPr>
          <w:rFonts w:hint="eastAsia"/>
        </w:rPr>
        <w:t>由</w:t>
      </w:r>
      <w:r w:rsidRPr="00693DA6">
        <w:t>1988</w:t>
      </w:r>
      <w:r w:rsidR="00F91030" w:rsidRPr="00693DA6">
        <w:rPr>
          <w:rFonts w:hint="eastAsia"/>
        </w:rPr>
        <w:t>年當時原運團體</w:t>
      </w:r>
      <w:r w:rsidRPr="00693DA6">
        <w:rPr>
          <w:rFonts w:hint="eastAsia"/>
        </w:rPr>
        <w:t>所提出的</w:t>
      </w:r>
      <w:r w:rsidRPr="00693DA6">
        <w:t>《</w:t>
      </w:r>
      <w:r w:rsidRPr="00693DA6">
        <w:rPr>
          <w:rFonts w:hint="eastAsia"/>
        </w:rPr>
        <w:t>台灣原住民族權利宣言</w:t>
      </w:r>
      <w:r w:rsidRPr="00693DA6">
        <w:t>》</w:t>
      </w:r>
      <w:r w:rsidRPr="00693DA6">
        <w:rPr>
          <w:rFonts w:hint="eastAsia"/>
        </w:rPr>
        <w:t>略窺</w:t>
      </w:r>
      <w:r w:rsidR="00F91030" w:rsidRPr="00693DA6">
        <w:rPr>
          <w:rFonts w:hint="eastAsia"/>
        </w:rPr>
        <w:t>一二</w:t>
      </w:r>
      <w:r w:rsidRPr="00693DA6">
        <w:rPr>
          <w:rFonts w:hint="eastAsia"/>
        </w:rPr>
        <w:t>。</w:t>
      </w:r>
      <w:r w:rsidR="004142C3" w:rsidRPr="00693DA6">
        <w:rPr>
          <w:rStyle w:val="a6"/>
        </w:rPr>
        <w:footnoteReference w:id="9"/>
      </w:r>
      <w:r w:rsidRPr="00693DA6">
        <w:rPr>
          <w:rFonts w:hint="eastAsia"/>
        </w:rPr>
        <w:t>該文件分成前言</w:t>
      </w:r>
      <w:r w:rsidR="00E0360F" w:rsidRPr="00693DA6">
        <w:rPr>
          <w:rFonts w:hint="eastAsia"/>
        </w:rPr>
        <w:t>及</w:t>
      </w:r>
      <w:r w:rsidRPr="00693DA6">
        <w:rPr>
          <w:rFonts w:hint="eastAsia"/>
        </w:rPr>
        <w:t>具體權利訴求兩部分</w:t>
      </w:r>
      <w:r w:rsidR="00D13E09" w:rsidRPr="00693DA6">
        <w:rPr>
          <w:rFonts w:hint="eastAsia"/>
        </w:rPr>
        <w:t>。</w:t>
      </w:r>
      <w:r w:rsidRPr="00693DA6">
        <w:rPr>
          <w:rFonts w:hint="eastAsia"/>
        </w:rPr>
        <w:t>前言一方面聲明原住民族係南島語系成員之一，與</w:t>
      </w:r>
      <w:r w:rsidRPr="00693DA6">
        <w:rPr>
          <w:rFonts w:asciiTheme="minorEastAsia" w:hAnsiTheme="minorEastAsia" w:hint="eastAsia"/>
        </w:rPr>
        <w:t>自認為是</w:t>
      </w:r>
      <w:r w:rsidRPr="00693DA6">
        <w:rPr>
          <w:rFonts w:asciiTheme="minorEastAsia" w:hAnsiTheme="minorEastAsia" w:cs="Kaiti SC Black"/>
          <w:kern w:val="0"/>
          <w:shd w:val="clear" w:color="auto" w:fill="FFFFFF"/>
        </w:rPr>
        <w:t>炎</w:t>
      </w:r>
      <w:r w:rsidRPr="00693DA6">
        <w:rPr>
          <w:rFonts w:asciiTheme="minorEastAsia" w:hAnsiTheme="minorEastAsia" w:cs="Lantinghei TC Extralight"/>
          <w:kern w:val="0"/>
          <w:shd w:val="clear" w:color="auto" w:fill="FFFFFF"/>
        </w:rPr>
        <w:t>黃</w:t>
      </w:r>
      <w:r w:rsidRPr="00693DA6">
        <w:rPr>
          <w:rFonts w:asciiTheme="minorEastAsia" w:hAnsiTheme="minorEastAsia" w:cs="Kaiti SC Black"/>
          <w:kern w:val="0"/>
          <w:shd w:val="clear" w:color="auto" w:fill="FFFFFF"/>
        </w:rPr>
        <w:t>子</w:t>
      </w:r>
      <w:r w:rsidRPr="00693DA6">
        <w:rPr>
          <w:rFonts w:asciiTheme="minorEastAsia" w:hAnsiTheme="minorEastAsia" w:cs="Lantinghei TC Extralight"/>
          <w:kern w:val="0"/>
          <w:shd w:val="clear" w:color="auto" w:fill="FFFFFF"/>
        </w:rPr>
        <w:t>孫</w:t>
      </w:r>
      <w:r w:rsidRPr="00693DA6">
        <w:rPr>
          <w:rFonts w:asciiTheme="minorEastAsia" w:hAnsiTheme="minorEastAsia" w:cs="Kaiti SC Black"/>
          <w:kern w:val="0"/>
          <w:shd w:val="clear" w:color="auto" w:fill="FFFFFF"/>
        </w:rPr>
        <w:t>且</w:t>
      </w:r>
      <w:r w:rsidRPr="00693DA6">
        <w:rPr>
          <w:rFonts w:asciiTheme="minorEastAsia" w:hAnsiTheme="minorEastAsia" w:cs="Lantinghei TC Extralight"/>
          <w:kern w:val="0"/>
          <w:shd w:val="clear" w:color="auto" w:fill="FFFFFF"/>
        </w:rPr>
        <w:t>屬漢</w:t>
      </w:r>
      <w:r w:rsidRPr="00693DA6">
        <w:rPr>
          <w:rFonts w:asciiTheme="minorEastAsia" w:hAnsiTheme="minorEastAsia" w:cs="Kaiti SC Black"/>
          <w:kern w:val="0"/>
          <w:shd w:val="clear" w:color="auto" w:fill="FFFFFF"/>
        </w:rPr>
        <w:t>族的</w:t>
      </w:r>
      <w:r w:rsidRPr="00693DA6">
        <w:rPr>
          <w:rFonts w:asciiTheme="minorEastAsia" w:hAnsiTheme="minorEastAsia" w:cs="Lantinghei TC Extralight" w:hint="eastAsia"/>
          <w:kern w:val="0"/>
          <w:shd w:val="clear" w:color="auto" w:fill="FFFFFF"/>
        </w:rPr>
        <w:t>主流族群</w:t>
      </w:r>
      <w:r w:rsidRPr="00693DA6">
        <w:rPr>
          <w:rFonts w:asciiTheme="minorEastAsia" w:hAnsiTheme="minorEastAsia" w:cs="Kaiti SC Black"/>
          <w:kern w:val="0"/>
          <w:shd w:val="clear" w:color="auto" w:fill="FFFFFF"/>
        </w:rPr>
        <w:t>不同</w:t>
      </w:r>
      <w:r w:rsidRPr="00693DA6">
        <w:rPr>
          <w:rFonts w:asciiTheme="minorEastAsia" w:hAnsiTheme="minorEastAsia" w:cs="Microsoft Tai Le"/>
          <w:kern w:val="0"/>
          <w:shd w:val="clear" w:color="auto" w:fill="FFFFFF"/>
        </w:rPr>
        <w:t>；</w:t>
      </w:r>
      <w:r w:rsidRPr="00693DA6">
        <w:rPr>
          <w:rFonts w:asciiTheme="minorEastAsia" w:hAnsiTheme="minorEastAsia" w:cs="Microsoft Tai Le" w:hint="eastAsia"/>
          <w:kern w:val="0"/>
          <w:shd w:val="clear" w:color="auto" w:fill="FFFFFF"/>
        </w:rPr>
        <w:t>另一方面，則主張在外來勢力尚未</w:t>
      </w:r>
      <w:r w:rsidR="00D13E09" w:rsidRPr="00693DA6">
        <w:rPr>
          <w:rFonts w:asciiTheme="minorEastAsia" w:hAnsiTheme="minorEastAsia" w:cs="Microsoft Tai Le" w:hint="eastAsia"/>
          <w:kern w:val="0"/>
          <w:shd w:val="clear" w:color="auto" w:fill="FFFFFF"/>
        </w:rPr>
        <w:t>來到之</w:t>
      </w:r>
      <w:r w:rsidRPr="00693DA6">
        <w:rPr>
          <w:rFonts w:asciiTheme="minorEastAsia" w:hAnsiTheme="minorEastAsia" w:cs="Microsoft Tai Le" w:hint="eastAsia"/>
          <w:kern w:val="0"/>
          <w:shd w:val="clear" w:color="auto" w:fill="FFFFFF"/>
        </w:rPr>
        <w:t>前，原住民族是台灣島的主人，然因各個外來勢力所建立政權的壓迫，使其完全失去主人地位，</w:t>
      </w:r>
      <w:r w:rsidRPr="00693DA6">
        <w:rPr>
          <w:rFonts w:asciiTheme="minorEastAsia" w:hAnsiTheme="minorEastAsia" w:hint="eastAsia"/>
        </w:rPr>
        <w:t>面臨</w:t>
      </w:r>
      <w:r w:rsidRPr="00693DA6">
        <w:rPr>
          <w:rFonts w:asciiTheme="minorEastAsia" w:hAnsiTheme="minorEastAsia" w:cs="Lantinghei TC Extralight"/>
          <w:kern w:val="0"/>
          <w:shd w:val="clear" w:color="auto" w:fill="FFFFFF"/>
        </w:rPr>
        <w:t>經濟剝</w:t>
      </w:r>
      <w:r w:rsidRPr="00693DA6">
        <w:rPr>
          <w:rFonts w:asciiTheme="minorEastAsia" w:hAnsiTheme="minorEastAsia" w:cs="Kaiti SC Black"/>
          <w:kern w:val="0"/>
          <w:shd w:val="clear" w:color="auto" w:fill="FFFFFF"/>
        </w:rPr>
        <w:t>削</w:t>
      </w:r>
      <w:r w:rsidRPr="00693DA6">
        <w:rPr>
          <w:rFonts w:asciiTheme="minorEastAsia" w:hAnsiTheme="minorEastAsia" w:cs="Microsoft Tai Le"/>
          <w:kern w:val="0"/>
          <w:shd w:val="clear" w:color="auto" w:fill="FFFFFF"/>
        </w:rPr>
        <w:t>、</w:t>
      </w:r>
      <w:r w:rsidRPr="00693DA6">
        <w:rPr>
          <w:rFonts w:asciiTheme="minorEastAsia" w:hAnsiTheme="minorEastAsia" w:cs="Kaiti SC Black"/>
          <w:kern w:val="0"/>
          <w:shd w:val="clear" w:color="auto" w:fill="FFFFFF"/>
        </w:rPr>
        <w:t>社</w:t>
      </w:r>
      <w:r w:rsidRPr="00693DA6">
        <w:rPr>
          <w:rFonts w:asciiTheme="minorEastAsia" w:hAnsiTheme="minorEastAsia" w:cs="Lantinghei TC Extralight"/>
          <w:kern w:val="0"/>
          <w:shd w:val="clear" w:color="auto" w:fill="FFFFFF"/>
        </w:rPr>
        <w:t>會</w:t>
      </w:r>
      <w:r w:rsidRPr="00693DA6">
        <w:rPr>
          <w:rFonts w:asciiTheme="minorEastAsia" w:hAnsiTheme="minorEastAsia" w:cs="Kaiti SC Black"/>
          <w:kern w:val="0"/>
          <w:shd w:val="clear" w:color="auto" w:fill="FFFFFF"/>
        </w:rPr>
        <w:t>歧</w:t>
      </w:r>
      <w:r w:rsidRPr="00693DA6">
        <w:rPr>
          <w:rFonts w:asciiTheme="minorEastAsia" w:hAnsiTheme="minorEastAsia" w:cs="Lantinghei TC Extralight"/>
          <w:kern w:val="0"/>
          <w:shd w:val="clear" w:color="auto" w:fill="FFFFFF"/>
        </w:rPr>
        <w:t>視</w:t>
      </w:r>
      <w:r w:rsidRPr="00693DA6">
        <w:rPr>
          <w:rFonts w:asciiTheme="minorEastAsia" w:hAnsiTheme="minorEastAsia" w:cs="Microsoft Tai Le"/>
          <w:kern w:val="0"/>
          <w:shd w:val="clear" w:color="auto" w:fill="FFFFFF"/>
        </w:rPr>
        <w:t>、</w:t>
      </w:r>
      <w:r w:rsidRPr="00693DA6">
        <w:rPr>
          <w:rFonts w:asciiTheme="minorEastAsia" w:hAnsiTheme="minorEastAsia" w:cs="Kaiti SC Black"/>
          <w:kern w:val="0"/>
          <w:shd w:val="clear" w:color="auto" w:fill="FFFFFF"/>
        </w:rPr>
        <w:t>政治</w:t>
      </w:r>
      <w:r w:rsidRPr="00693DA6">
        <w:rPr>
          <w:rFonts w:asciiTheme="minorEastAsia" w:hAnsiTheme="minorEastAsia" w:cs="Lantinghei TC Extralight"/>
          <w:kern w:val="0"/>
          <w:shd w:val="clear" w:color="auto" w:fill="FFFFFF"/>
        </w:rPr>
        <w:t>壓</w:t>
      </w:r>
      <w:r w:rsidRPr="00693DA6">
        <w:rPr>
          <w:rFonts w:asciiTheme="minorEastAsia" w:hAnsiTheme="minorEastAsia" w:cs="Kaiti SC Black"/>
          <w:kern w:val="0"/>
          <w:shd w:val="clear" w:color="auto" w:fill="FFFFFF"/>
        </w:rPr>
        <w:t>迫</w:t>
      </w:r>
      <w:r w:rsidRPr="00693DA6">
        <w:rPr>
          <w:rFonts w:asciiTheme="minorEastAsia" w:hAnsiTheme="minorEastAsia" w:cs="Kaiti SC Black" w:hint="eastAsia"/>
          <w:kern w:val="0"/>
          <w:shd w:val="clear" w:color="auto" w:fill="FFFFFF"/>
        </w:rPr>
        <w:t>、文</w:t>
      </w:r>
      <w:r w:rsidRPr="00693DA6">
        <w:rPr>
          <w:rFonts w:asciiTheme="minorEastAsia" w:hAnsiTheme="minorEastAsia" w:cs="Kaiti SC Black"/>
          <w:kern w:val="0"/>
          <w:shd w:val="clear" w:color="auto" w:fill="FFFFFF"/>
        </w:rPr>
        <w:t>化漠</w:t>
      </w:r>
      <w:r w:rsidRPr="00693DA6">
        <w:rPr>
          <w:rFonts w:asciiTheme="minorEastAsia" w:hAnsiTheme="minorEastAsia" w:cs="Lantinghei TC Extralight"/>
          <w:kern w:val="0"/>
          <w:shd w:val="clear" w:color="auto" w:fill="FFFFFF"/>
        </w:rPr>
        <w:t>視</w:t>
      </w:r>
      <w:r w:rsidRPr="00693DA6">
        <w:rPr>
          <w:rFonts w:asciiTheme="minorEastAsia" w:hAnsiTheme="minorEastAsia" w:cs="Microsoft Tai Le" w:hint="eastAsia"/>
          <w:kern w:val="0"/>
          <w:shd w:val="clear" w:color="auto" w:fill="FFFFFF"/>
        </w:rPr>
        <w:t>等</w:t>
      </w:r>
      <w:r w:rsidRPr="00693DA6">
        <w:rPr>
          <w:rFonts w:asciiTheme="minorEastAsia" w:hAnsiTheme="minorEastAsia" w:cs="Lantinghei TC Extralight"/>
          <w:kern w:val="0"/>
          <w:shd w:val="clear" w:color="auto" w:fill="FFFFFF"/>
        </w:rPr>
        <w:t>瀕臨滅</w:t>
      </w:r>
      <w:r w:rsidRPr="00693DA6">
        <w:rPr>
          <w:rFonts w:asciiTheme="minorEastAsia" w:hAnsiTheme="minorEastAsia" w:cs="Kaiti SC Black"/>
          <w:kern w:val="0"/>
          <w:shd w:val="clear" w:color="auto" w:fill="FFFFFF"/>
        </w:rPr>
        <w:t>族的危</w:t>
      </w:r>
      <w:r w:rsidRPr="00693DA6">
        <w:rPr>
          <w:rFonts w:asciiTheme="minorEastAsia" w:hAnsiTheme="minorEastAsia" w:cs="Lantinghei TC Extralight"/>
          <w:kern w:val="0"/>
          <w:shd w:val="clear" w:color="auto" w:fill="FFFFFF"/>
        </w:rPr>
        <w:t>機</w:t>
      </w:r>
      <w:r w:rsidRPr="00693DA6">
        <w:rPr>
          <w:rFonts w:asciiTheme="minorEastAsia" w:hAnsiTheme="minorEastAsia" w:cs="Lantinghei TC Extralight" w:hint="eastAsia"/>
          <w:kern w:val="0"/>
          <w:shd w:val="clear" w:color="auto" w:fill="FFFFFF"/>
        </w:rPr>
        <w:t>。</w:t>
      </w:r>
    </w:p>
    <w:p w:rsidR="00D13E09" w:rsidRPr="00693DA6" w:rsidRDefault="00D13E09" w:rsidP="00825123">
      <w:pPr>
        <w:ind w:firstLine="480"/>
        <w:jc w:val="both"/>
        <w:rPr>
          <w:rFonts w:asciiTheme="minorEastAsia" w:hAnsiTheme="minorEastAsia" w:cs="Lantinghei TC Extralight"/>
          <w:kern w:val="0"/>
          <w:shd w:val="clear" w:color="auto" w:fill="FFFFFF"/>
        </w:rPr>
      </w:pPr>
      <w:r w:rsidRPr="00693DA6">
        <w:rPr>
          <w:rFonts w:asciiTheme="minorEastAsia" w:hAnsiTheme="minorEastAsia" w:cs="Lantinghei TC Extralight" w:hint="eastAsia"/>
          <w:kern w:val="0"/>
          <w:shd w:val="clear" w:color="auto" w:fill="FFFFFF"/>
        </w:rPr>
        <w:lastRenderedPageBreak/>
        <w:t>至於</w:t>
      </w:r>
      <w:r w:rsidR="00226AD8" w:rsidRPr="00693DA6">
        <w:rPr>
          <w:rFonts w:asciiTheme="minorEastAsia" w:hAnsiTheme="minorEastAsia" w:cs="Lantinghei TC Extralight" w:hint="eastAsia"/>
          <w:kern w:val="0"/>
          <w:shd w:val="clear" w:color="auto" w:fill="FFFFFF"/>
        </w:rPr>
        <w:t>在具體權利訴求方面，</w:t>
      </w:r>
      <w:r w:rsidRPr="00693DA6">
        <w:rPr>
          <w:rFonts w:asciiTheme="minorEastAsia" w:hAnsiTheme="minorEastAsia" w:cs="Lantinghei TC Extralight" w:hint="eastAsia"/>
          <w:kern w:val="0"/>
          <w:shd w:val="clear" w:color="auto" w:fill="FFFFFF"/>
        </w:rPr>
        <w:t>該文件主張</w:t>
      </w:r>
      <w:r w:rsidR="00226AD8" w:rsidRPr="00693DA6">
        <w:rPr>
          <w:rFonts w:asciiTheme="minorEastAsia" w:hAnsiTheme="minorEastAsia" w:cs="Lantinghei TC Extralight" w:hint="eastAsia"/>
          <w:kern w:val="0"/>
          <w:shd w:val="clear" w:color="auto" w:fill="FFFFFF"/>
        </w:rPr>
        <w:t>原住民族有權決定自己的政治地位以及自由追求其經濟社會文化發展</w:t>
      </w:r>
      <w:r w:rsidR="00C10B9B" w:rsidRPr="00693DA6">
        <w:rPr>
          <w:rFonts w:asciiTheme="minorEastAsia" w:hAnsiTheme="minorEastAsia" w:cs="Lantinghei TC Extralight" w:hint="eastAsia"/>
          <w:kern w:val="0"/>
          <w:shd w:val="clear" w:color="auto" w:fill="FFFFFF"/>
        </w:rPr>
        <w:t>，此即民族自決或自主</w:t>
      </w:r>
      <w:r w:rsidR="00E0360F" w:rsidRPr="00693DA6">
        <w:rPr>
          <w:rFonts w:asciiTheme="minorEastAsia" w:hAnsiTheme="minorEastAsia" w:cs="Lantinghei TC Extralight" w:hint="eastAsia"/>
          <w:kern w:val="0"/>
          <w:shd w:val="clear" w:color="auto" w:fill="FFFFFF"/>
        </w:rPr>
        <w:t>，為原住民族權利的核心內涵</w:t>
      </w:r>
      <w:r w:rsidR="00226AD8" w:rsidRPr="00693DA6">
        <w:rPr>
          <w:rFonts w:asciiTheme="minorEastAsia" w:hAnsiTheme="minorEastAsia" w:cs="Lantinghei TC Extralight" w:hint="eastAsia"/>
          <w:kern w:val="0"/>
          <w:shd w:val="clear" w:color="auto" w:fill="FFFFFF"/>
        </w:rPr>
        <w:t>。</w:t>
      </w:r>
      <w:r w:rsidR="00E0360F" w:rsidRPr="00693DA6">
        <w:rPr>
          <w:rFonts w:asciiTheme="minorEastAsia" w:hAnsiTheme="minorEastAsia" w:cs="Lantinghei TC Extralight" w:hint="eastAsia"/>
          <w:kern w:val="0"/>
          <w:shd w:val="clear" w:color="auto" w:fill="FFFFFF"/>
        </w:rPr>
        <w:t>再</w:t>
      </w:r>
      <w:r w:rsidR="00226AD8" w:rsidRPr="00693DA6">
        <w:rPr>
          <w:rFonts w:asciiTheme="minorEastAsia" w:hAnsiTheme="minorEastAsia" w:cs="Lantinghei TC Extralight" w:hint="eastAsia"/>
          <w:kern w:val="0"/>
          <w:shd w:val="clear" w:color="auto" w:fill="FFFFFF"/>
        </w:rPr>
        <w:t>觀其所列舉</w:t>
      </w:r>
      <w:r w:rsidR="00E0360F" w:rsidRPr="00693DA6">
        <w:rPr>
          <w:rFonts w:asciiTheme="minorEastAsia" w:hAnsiTheme="minorEastAsia" w:cs="Lantinghei TC Extralight" w:hint="eastAsia"/>
          <w:kern w:val="0"/>
          <w:shd w:val="clear" w:color="auto" w:fill="FFFFFF"/>
        </w:rPr>
        <w:t>具體</w:t>
      </w:r>
      <w:r w:rsidR="00226AD8" w:rsidRPr="00693DA6">
        <w:rPr>
          <w:rFonts w:asciiTheme="minorEastAsia" w:hAnsiTheme="minorEastAsia" w:cs="Lantinghei TC Extralight" w:hint="eastAsia"/>
          <w:kern w:val="0"/>
          <w:shd w:val="clear" w:color="auto" w:fill="FFFFFF"/>
        </w:rPr>
        <w:t>權利項目，主要</w:t>
      </w:r>
      <w:r w:rsidR="00E0360F" w:rsidRPr="00693DA6">
        <w:rPr>
          <w:rFonts w:asciiTheme="minorEastAsia" w:hAnsiTheme="minorEastAsia" w:cs="Lantinghei TC Extralight" w:hint="eastAsia"/>
          <w:kern w:val="0"/>
          <w:shd w:val="clear" w:color="auto" w:fill="FFFFFF"/>
        </w:rPr>
        <w:t>包括正名、參政、自治、土地自然資源、教育、語言、</w:t>
      </w:r>
      <w:r w:rsidR="00DE2CE3" w:rsidRPr="00693DA6">
        <w:rPr>
          <w:rFonts w:asciiTheme="minorEastAsia" w:hAnsiTheme="minorEastAsia" w:cs="Lantinghei TC Extralight" w:hint="eastAsia"/>
          <w:kern w:val="0"/>
          <w:shd w:val="clear" w:color="auto" w:fill="FFFFFF"/>
        </w:rPr>
        <w:t>文化、</w:t>
      </w:r>
      <w:r w:rsidR="00E0360F" w:rsidRPr="00693DA6">
        <w:rPr>
          <w:rFonts w:asciiTheme="minorEastAsia" w:hAnsiTheme="minorEastAsia" w:cs="Lantinghei TC Extralight" w:hint="eastAsia"/>
          <w:kern w:val="0"/>
          <w:shd w:val="clear" w:color="auto" w:fill="FFFFFF"/>
        </w:rPr>
        <w:t>司法、就業及社會福利等。同時，其權利項目類型含括</w:t>
      </w:r>
      <w:r w:rsidR="00226AD8" w:rsidRPr="00693DA6">
        <w:rPr>
          <w:rFonts w:asciiTheme="minorEastAsia" w:hAnsiTheme="minorEastAsia" w:cs="Lantinghei TC Extralight" w:hint="eastAsia"/>
          <w:kern w:val="0"/>
          <w:shd w:val="clear" w:color="auto" w:fill="FFFFFF"/>
        </w:rPr>
        <w:t>個人權利以及集體權利</w:t>
      </w:r>
      <w:r w:rsidR="00E0360F" w:rsidRPr="00693DA6">
        <w:rPr>
          <w:rFonts w:asciiTheme="minorEastAsia" w:hAnsiTheme="minorEastAsia" w:cs="Lantinghei TC Extralight" w:hint="eastAsia"/>
          <w:kern w:val="0"/>
          <w:shd w:val="clear" w:color="auto" w:fill="FFFFFF"/>
        </w:rPr>
        <w:t>層次</w:t>
      </w:r>
      <w:r w:rsidR="00DE2CE3" w:rsidRPr="00693DA6">
        <w:rPr>
          <w:rFonts w:asciiTheme="minorEastAsia" w:hAnsiTheme="minorEastAsia" w:cs="Lantinghei TC Extralight" w:hint="eastAsia"/>
          <w:kern w:val="0"/>
          <w:shd w:val="clear" w:color="auto" w:fill="FFFFFF"/>
        </w:rPr>
        <w:t>，</w:t>
      </w:r>
      <w:r w:rsidR="0047603A" w:rsidRPr="00693DA6">
        <w:rPr>
          <w:rFonts w:asciiTheme="minorEastAsia" w:hAnsiTheme="minorEastAsia" w:cs="Lantinghei TC Extralight" w:hint="eastAsia"/>
          <w:kern w:val="0"/>
          <w:shd w:val="clear" w:color="auto" w:fill="FFFFFF"/>
        </w:rPr>
        <w:t>此意謂著</w:t>
      </w:r>
      <w:r w:rsidR="00430FF1" w:rsidRPr="00693DA6">
        <w:rPr>
          <w:rFonts w:asciiTheme="minorEastAsia" w:hAnsiTheme="minorEastAsia" w:cs="Lantinghei TC Extralight" w:hint="eastAsia"/>
          <w:kern w:val="0"/>
          <w:shd w:val="clear" w:color="auto" w:fill="FFFFFF"/>
        </w:rPr>
        <w:t>跳脫同化主義時期僅以族群個人為恩給施惠對象，而族群集體則為被同化對象的政策思維</w:t>
      </w:r>
      <w:r w:rsidR="00E0360F" w:rsidRPr="00693DA6">
        <w:rPr>
          <w:rFonts w:asciiTheme="minorEastAsia" w:hAnsiTheme="minorEastAsia" w:cs="Lantinghei TC Extralight" w:hint="eastAsia"/>
          <w:kern w:val="0"/>
          <w:shd w:val="clear" w:color="auto" w:fill="FFFFFF"/>
        </w:rPr>
        <w:t>。</w:t>
      </w:r>
      <w:r w:rsidR="00E0360F" w:rsidRPr="00693DA6">
        <w:rPr>
          <w:rStyle w:val="a6"/>
          <w:rFonts w:asciiTheme="minorEastAsia" w:hAnsiTheme="minorEastAsia" w:cs="Lantinghei TC Extralight"/>
          <w:kern w:val="0"/>
          <w:shd w:val="clear" w:color="auto" w:fill="FFFFFF"/>
        </w:rPr>
        <w:footnoteReference w:id="10"/>
      </w:r>
    </w:p>
    <w:p w:rsidR="004A1E1F" w:rsidRPr="00693DA6" w:rsidRDefault="00825123" w:rsidP="00226AD8">
      <w:pPr>
        <w:ind w:firstLine="480"/>
        <w:jc w:val="both"/>
        <w:rPr>
          <w:rFonts w:asciiTheme="minorEastAsia" w:hAnsiTheme="minorEastAsia" w:cs="Lantinghei TC Extralight"/>
          <w:kern w:val="0"/>
          <w:shd w:val="clear" w:color="auto" w:fill="FFFFFF"/>
        </w:rPr>
      </w:pPr>
      <w:r w:rsidRPr="00693DA6">
        <w:rPr>
          <w:rFonts w:asciiTheme="minorEastAsia" w:hAnsiTheme="minorEastAsia" w:cs="Lantinghei TC Extralight" w:hint="eastAsia"/>
          <w:kern w:val="0"/>
          <w:shd w:val="clear" w:color="auto" w:fill="FFFFFF"/>
        </w:rPr>
        <w:t>綜觀整份文件</w:t>
      </w:r>
      <w:r w:rsidR="00226AD8" w:rsidRPr="00693DA6">
        <w:rPr>
          <w:rFonts w:asciiTheme="minorEastAsia" w:hAnsiTheme="minorEastAsia" w:cs="Lantinghei TC Extralight" w:hint="eastAsia"/>
          <w:kern w:val="0"/>
          <w:shd w:val="clear" w:color="auto" w:fill="FFFFFF"/>
        </w:rPr>
        <w:t>，可以歸納出</w:t>
      </w:r>
      <w:r w:rsidR="006D64DD" w:rsidRPr="00693DA6">
        <w:rPr>
          <w:rFonts w:asciiTheme="minorEastAsia" w:hAnsiTheme="minorEastAsia" w:cs="Lantinghei TC Extralight" w:hint="eastAsia"/>
          <w:kern w:val="0"/>
          <w:shd w:val="clear" w:color="auto" w:fill="FFFFFF"/>
        </w:rPr>
        <w:t>原住民族</w:t>
      </w:r>
      <w:r w:rsidR="003A61A7" w:rsidRPr="00693DA6">
        <w:rPr>
          <w:rFonts w:asciiTheme="minorEastAsia" w:hAnsiTheme="minorEastAsia" w:cs="Lantinghei TC Extralight" w:hint="eastAsia"/>
          <w:kern w:val="0"/>
          <w:shd w:val="clear" w:color="auto" w:fill="FFFFFF"/>
        </w:rPr>
        <w:t>社會</w:t>
      </w:r>
      <w:r w:rsidR="00CC29C4" w:rsidRPr="00693DA6">
        <w:rPr>
          <w:rFonts w:asciiTheme="minorEastAsia" w:hAnsiTheme="minorEastAsia" w:cs="Lantinghei TC Extralight" w:hint="eastAsia"/>
          <w:kern w:val="0"/>
          <w:shd w:val="clear" w:color="auto" w:fill="FFFFFF"/>
        </w:rPr>
        <w:t>訴求核心意旨在於</w:t>
      </w:r>
      <w:r w:rsidR="006D64DD" w:rsidRPr="00693DA6">
        <w:rPr>
          <w:rFonts w:asciiTheme="minorEastAsia" w:hAnsiTheme="minorEastAsia" w:cs="Lantinghei TC Extralight" w:hint="eastAsia"/>
          <w:kern w:val="0"/>
          <w:shd w:val="clear" w:color="auto" w:fill="FFFFFF"/>
        </w:rPr>
        <w:t>，</w:t>
      </w:r>
      <w:r w:rsidR="00772E11" w:rsidRPr="00693DA6">
        <w:rPr>
          <w:rFonts w:asciiTheme="minorEastAsia" w:hAnsiTheme="minorEastAsia" w:cs="Lantinghei TC Extralight" w:hint="eastAsia"/>
          <w:kern w:val="0"/>
          <w:shd w:val="clear" w:color="auto" w:fill="FFFFFF"/>
        </w:rPr>
        <w:t>該族群之所以在當代社會陷入困境，並非只是因為其人數較少、教育</w:t>
      </w:r>
      <w:r w:rsidR="00EE11FD" w:rsidRPr="00693DA6">
        <w:rPr>
          <w:rFonts w:asciiTheme="minorEastAsia" w:hAnsiTheme="minorEastAsia" w:cs="Lantinghei TC Extralight" w:hint="eastAsia"/>
          <w:kern w:val="0"/>
          <w:shd w:val="clear" w:color="auto" w:fill="FFFFFF"/>
        </w:rPr>
        <w:t>程度</w:t>
      </w:r>
      <w:r w:rsidR="00772E11" w:rsidRPr="00693DA6">
        <w:rPr>
          <w:rFonts w:asciiTheme="minorEastAsia" w:hAnsiTheme="minorEastAsia" w:cs="Lantinghei TC Extralight" w:hint="eastAsia"/>
          <w:kern w:val="0"/>
          <w:shd w:val="clear" w:color="auto" w:fill="FFFFFF"/>
        </w:rPr>
        <w:t>不高或</w:t>
      </w:r>
      <w:r w:rsidR="00EE11FD" w:rsidRPr="00693DA6">
        <w:rPr>
          <w:rFonts w:asciiTheme="minorEastAsia" w:hAnsiTheme="minorEastAsia" w:cs="Lantinghei TC Extralight" w:hint="eastAsia"/>
          <w:kern w:val="0"/>
          <w:shd w:val="clear" w:color="auto" w:fill="FFFFFF"/>
        </w:rPr>
        <w:t>是</w:t>
      </w:r>
      <w:r w:rsidR="00772E11" w:rsidRPr="00693DA6">
        <w:rPr>
          <w:rFonts w:asciiTheme="minorEastAsia" w:hAnsiTheme="minorEastAsia" w:cs="Lantinghei TC Extralight" w:hint="eastAsia"/>
          <w:kern w:val="0"/>
          <w:shd w:val="clear" w:color="auto" w:fill="FFFFFF"/>
        </w:rPr>
        <w:t>經濟基礎較差，這些現象只是歷史傷害的結果。原住民族</w:t>
      </w:r>
      <w:r w:rsidR="00CC29C4" w:rsidRPr="00693DA6">
        <w:rPr>
          <w:rFonts w:asciiTheme="minorEastAsia" w:hAnsiTheme="minorEastAsia" w:cs="Lantinghei TC Extralight" w:hint="eastAsia"/>
          <w:kern w:val="0"/>
          <w:shd w:val="clear" w:color="auto" w:fill="FFFFFF"/>
        </w:rPr>
        <w:t>之所以在當代社會</w:t>
      </w:r>
      <w:r w:rsidR="00F059EC" w:rsidRPr="00693DA6">
        <w:rPr>
          <w:rFonts w:asciiTheme="minorEastAsia" w:hAnsiTheme="minorEastAsia" w:cs="Lantinghei TC Extralight" w:hint="eastAsia"/>
          <w:kern w:val="0"/>
          <w:shd w:val="clear" w:color="auto" w:fill="FFFFFF"/>
        </w:rPr>
        <w:t>陷入政治、經濟、社會與文化不利處境</w:t>
      </w:r>
      <w:r w:rsidR="006D64DD" w:rsidRPr="00693DA6">
        <w:rPr>
          <w:rFonts w:asciiTheme="minorEastAsia" w:hAnsiTheme="minorEastAsia" w:cs="Lantinghei TC Extralight" w:hint="eastAsia"/>
          <w:kern w:val="0"/>
          <w:shd w:val="clear" w:color="auto" w:fill="FFFFFF"/>
        </w:rPr>
        <w:t>，</w:t>
      </w:r>
      <w:r w:rsidR="004A1E1F" w:rsidRPr="00693DA6">
        <w:rPr>
          <w:rFonts w:asciiTheme="minorEastAsia" w:hAnsiTheme="minorEastAsia" w:cs="Lantinghei TC Extralight" w:hint="eastAsia"/>
          <w:kern w:val="0"/>
          <w:shd w:val="clear" w:color="auto" w:fill="FFFFFF"/>
        </w:rPr>
        <w:t>其主要原因為</w:t>
      </w:r>
      <w:r w:rsidR="006D64DD" w:rsidRPr="00693DA6">
        <w:rPr>
          <w:rFonts w:asciiTheme="minorEastAsia" w:hAnsiTheme="minorEastAsia" w:cs="Lantinghei TC Extralight" w:hint="eastAsia"/>
          <w:kern w:val="0"/>
          <w:shd w:val="clear" w:color="auto" w:fill="FFFFFF"/>
        </w:rPr>
        <w:t>，</w:t>
      </w:r>
      <w:r w:rsidR="004A1E1F" w:rsidRPr="00693DA6">
        <w:rPr>
          <w:rFonts w:asciiTheme="minorEastAsia" w:hAnsiTheme="minorEastAsia" w:cs="Lantinghei TC Extralight" w:hint="eastAsia"/>
          <w:kern w:val="0"/>
          <w:shd w:val="clear" w:color="auto" w:fill="FFFFFF"/>
        </w:rPr>
        <w:t>在其與政權、墾殖者三者間互動的歷史進程中，其文化及原有主人地位不但未受尊重，</w:t>
      </w:r>
      <w:r w:rsidR="003A61A7" w:rsidRPr="00693DA6">
        <w:rPr>
          <w:rFonts w:asciiTheme="minorEastAsia" w:hAnsiTheme="minorEastAsia" w:cs="Lantinghei TC Extralight" w:hint="eastAsia"/>
          <w:kern w:val="0"/>
          <w:shd w:val="clear" w:color="auto" w:fill="FFFFFF"/>
        </w:rPr>
        <w:t>反而遭到同化與剝奪</w:t>
      </w:r>
      <w:r w:rsidR="00EE11FD" w:rsidRPr="00693DA6">
        <w:rPr>
          <w:rFonts w:asciiTheme="minorEastAsia" w:hAnsiTheme="minorEastAsia" w:cs="Lantinghei TC Extralight" w:hint="eastAsia"/>
          <w:kern w:val="0"/>
          <w:shd w:val="clear" w:color="auto" w:fill="FFFFFF"/>
        </w:rPr>
        <w:t>，致使其反而於傳統生活領域中落入被宰制地位</w:t>
      </w:r>
      <w:r w:rsidR="003A61A7" w:rsidRPr="00693DA6">
        <w:rPr>
          <w:rFonts w:asciiTheme="minorEastAsia" w:hAnsiTheme="minorEastAsia" w:cs="Lantinghei TC Extralight" w:hint="eastAsia"/>
          <w:kern w:val="0"/>
          <w:shd w:val="clear" w:color="auto" w:fill="FFFFFF"/>
        </w:rPr>
        <w:t>。</w:t>
      </w:r>
      <w:r w:rsidR="00810BCA" w:rsidRPr="00693DA6">
        <w:rPr>
          <w:rFonts w:asciiTheme="minorEastAsia" w:hAnsiTheme="minorEastAsia" w:cs="Lantinghei TC Extralight" w:hint="eastAsia"/>
          <w:kern w:val="0"/>
          <w:shd w:val="clear" w:color="auto" w:fill="FFFFFF"/>
        </w:rPr>
        <w:t>如果族群平等為民主化台灣的重要價值之一</w:t>
      </w:r>
      <w:r w:rsidR="004A1E1F" w:rsidRPr="00693DA6">
        <w:rPr>
          <w:rFonts w:asciiTheme="minorEastAsia" w:hAnsiTheme="minorEastAsia" w:cs="Lantinghei TC Extralight" w:hint="eastAsia"/>
          <w:kern w:val="0"/>
          <w:shd w:val="clear" w:color="auto" w:fill="FFFFFF"/>
        </w:rPr>
        <w:t>，</w:t>
      </w:r>
      <w:r w:rsidR="00810BCA" w:rsidRPr="00693DA6">
        <w:rPr>
          <w:rFonts w:asciiTheme="minorEastAsia" w:hAnsiTheme="minorEastAsia" w:cs="Lantinghei TC Extralight" w:hint="eastAsia"/>
          <w:kern w:val="0"/>
          <w:shd w:val="clear" w:color="auto" w:fill="FFFFFF"/>
        </w:rPr>
        <w:t>整個國家社會</w:t>
      </w:r>
      <w:r w:rsidR="00772E11" w:rsidRPr="00693DA6">
        <w:rPr>
          <w:rFonts w:asciiTheme="minorEastAsia" w:hAnsiTheme="minorEastAsia" w:cs="Lantinghei TC Extralight" w:hint="eastAsia"/>
          <w:kern w:val="0"/>
          <w:shd w:val="clear" w:color="auto" w:fill="FFFFFF"/>
        </w:rPr>
        <w:t>就應該正視歷史傷害，並就</w:t>
      </w:r>
      <w:r w:rsidR="00810BCA" w:rsidRPr="00693DA6">
        <w:rPr>
          <w:rFonts w:asciiTheme="minorEastAsia" w:hAnsiTheme="minorEastAsia" w:cs="Lantinghei TC Extralight" w:hint="eastAsia"/>
          <w:kern w:val="0"/>
          <w:shd w:val="clear" w:color="auto" w:fill="FFFFFF"/>
        </w:rPr>
        <w:t>制度運作進行調整</w:t>
      </w:r>
      <w:r w:rsidR="00EE11FD" w:rsidRPr="00693DA6">
        <w:rPr>
          <w:rFonts w:asciiTheme="minorEastAsia" w:hAnsiTheme="minorEastAsia" w:cs="Lantinghei TC Extralight" w:hint="eastAsia"/>
          <w:kern w:val="0"/>
          <w:shd w:val="clear" w:color="auto" w:fill="FFFFFF"/>
        </w:rPr>
        <w:t>，促使族群族脫離被宰制地位</w:t>
      </w:r>
      <w:r w:rsidR="00772E11" w:rsidRPr="00693DA6">
        <w:rPr>
          <w:rFonts w:asciiTheme="minorEastAsia" w:hAnsiTheme="minorEastAsia" w:cs="Lantinghei TC Extralight" w:hint="eastAsia"/>
          <w:kern w:val="0"/>
          <w:shd w:val="clear" w:color="auto" w:fill="FFFFFF"/>
        </w:rPr>
        <w:t>。其調整方向主要</w:t>
      </w:r>
      <w:r w:rsidR="00810BCA" w:rsidRPr="00693DA6">
        <w:rPr>
          <w:rFonts w:asciiTheme="minorEastAsia" w:hAnsiTheme="minorEastAsia" w:cs="Lantinghei TC Extralight" w:hint="eastAsia"/>
          <w:kern w:val="0"/>
          <w:shd w:val="clear" w:color="auto" w:fill="FFFFFF"/>
        </w:rPr>
        <w:t>以尊重其差異文化，以及在其自身內部事務或涉及其族群發展的國家決策過程中，尊重其</w:t>
      </w:r>
      <w:r w:rsidR="001B4F8C" w:rsidRPr="00693DA6">
        <w:rPr>
          <w:rFonts w:asciiTheme="minorEastAsia" w:hAnsiTheme="minorEastAsia" w:cs="Lantinghei TC Extralight" w:hint="eastAsia"/>
          <w:kern w:val="0"/>
          <w:shd w:val="clear" w:color="auto" w:fill="FFFFFF"/>
        </w:rPr>
        <w:t>集體</w:t>
      </w:r>
      <w:r w:rsidR="00810BCA" w:rsidRPr="00693DA6">
        <w:rPr>
          <w:rFonts w:asciiTheme="minorEastAsia" w:hAnsiTheme="minorEastAsia" w:cs="Lantinghei TC Extralight" w:hint="eastAsia"/>
          <w:kern w:val="0"/>
          <w:shd w:val="clear" w:color="auto" w:fill="FFFFFF"/>
        </w:rPr>
        <w:t>自主意願</w:t>
      </w:r>
      <w:r w:rsidR="00520F9F" w:rsidRPr="00693DA6">
        <w:rPr>
          <w:rFonts w:asciiTheme="minorEastAsia" w:hAnsiTheme="minorEastAsia" w:cs="Lantinghei TC Extralight" w:hint="eastAsia"/>
          <w:kern w:val="0"/>
          <w:shd w:val="clear" w:color="auto" w:fill="FFFFFF"/>
        </w:rPr>
        <w:t>或即民族自決</w:t>
      </w:r>
      <w:r w:rsidR="00810BCA" w:rsidRPr="00693DA6">
        <w:rPr>
          <w:rFonts w:asciiTheme="minorEastAsia" w:hAnsiTheme="minorEastAsia" w:cs="Lantinghei TC Extralight" w:hint="eastAsia"/>
          <w:kern w:val="0"/>
          <w:shd w:val="clear" w:color="auto" w:fill="FFFFFF"/>
        </w:rPr>
        <w:t>，而非事事均</w:t>
      </w:r>
      <w:r w:rsidR="00053140" w:rsidRPr="00693DA6">
        <w:rPr>
          <w:rFonts w:asciiTheme="minorEastAsia" w:hAnsiTheme="minorEastAsia" w:cs="Lantinghei TC Extralight" w:hint="eastAsia"/>
          <w:kern w:val="0"/>
          <w:shd w:val="clear" w:color="auto" w:fill="FFFFFF"/>
        </w:rPr>
        <w:t>以外部社會文化為唯一標準，且族群事務均</w:t>
      </w:r>
      <w:r w:rsidR="00EE11FD" w:rsidRPr="00693DA6">
        <w:rPr>
          <w:rFonts w:asciiTheme="minorEastAsia" w:hAnsiTheme="minorEastAsia" w:cs="Lantinghei TC Extralight" w:hint="eastAsia"/>
          <w:kern w:val="0"/>
          <w:shd w:val="clear" w:color="auto" w:fill="FFFFFF"/>
        </w:rPr>
        <w:t>由</w:t>
      </w:r>
      <w:r w:rsidR="00810BCA" w:rsidRPr="00693DA6">
        <w:rPr>
          <w:rFonts w:asciiTheme="minorEastAsia" w:hAnsiTheme="minorEastAsia" w:cs="Lantinghei TC Extralight" w:hint="eastAsia"/>
          <w:kern w:val="0"/>
          <w:shd w:val="clear" w:color="auto" w:fill="FFFFFF"/>
        </w:rPr>
        <w:t>外部社會</w:t>
      </w:r>
      <w:r w:rsidR="00C10B9B" w:rsidRPr="00693DA6">
        <w:rPr>
          <w:rFonts w:asciiTheme="minorEastAsia" w:hAnsiTheme="minorEastAsia" w:cs="Lantinghei TC Extralight" w:hint="eastAsia"/>
          <w:kern w:val="0"/>
          <w:shd w:val="clear" w:color="auto" w:fill="FFFFFF"/>
        </w:rPr>
        <w:t>為其</w:t>
      </w:r>
      <w:r w:rsidR="00EE11FD" w:rsidRPr="00693DA6">
        <w:rPr>
          <w:rFonts w:asciiTheme="minorEastAsia" w:hAnsiTheme="minorEastAsia" w:cs="Lantinghei TC Extralight" w:hint="eastAsia"/>
          <w:kern w:val="0"/>
          <w:shd w:val="clear" w:color="auto" w:fill="FFFFFF"/>
        </w:rPr>
        <w:t>決定</w:t>
      </w:r>
      <w:r w:rsidR="00810BCA" w:rsidRPr="00693DA6">
        <w:rPr>
          <w:rFonts w:asciiTheme="minorEastAsia" w:hAnsiTheme="minorEastAsia" w:cs="Lantinghei TC Extralight" w:hint="eastAsia"/>
          <w:kern w:val="0"/>
          <w:shd w:val="clear" w:color="auto" w:fill="FFFFFF"/>
        </w:rPr>
        <w:t>。</w:t>
      </w:r>
      <w:r w:rsidR="001B4F8C" w:rsidRPr="00693DA6">
        <w:rPr>
          <w:rFonts w:asciiTheme="minorEastAsia" w:hAnsiTheme="minorEastAsia" w:cs="Lantinghei TC Extralight" w:hint="eastAsia"/>
          <w:kern w:val="0"/>
          <w:shd w:val="clear" w:color="auto" w:fill="FFFFFF"/>
        </w:rPr>
        <w:t>換言之，</w:t>
      </w:r>
      <w:r w:rsidR="00772E11" w:rsidRPr="00693DA6">
        <w:rPr>
          <w:rFonts w:asciiTheme="minorEastAsia" w:hAnsiTheme="minorEastAsia" w:cs="Lantinghei TC Extralight" w:hint="eastAsia"/>
          <w:kern w:val="0"/>
          <w:shd w:val="clear" w:color="auto" w:fill="FFFFFF"/>
        </w:rPr>
        <w:t>宣言中所提出種種具體權利訴求項目</w:t>
      </w:r>
      <w:r w:rsidR="001B4F8C" w:rsidRPr="00693DA6">
        <w:rPr>
          <w:rFonts w:asciiTheme="minorEastAsia" w:hAnsiTheme="minorEastAsia" w:cs="Lantinghei TC Extralight" w:hint="eastAsia"/>
          <w:kern w:val="0"/>
          <w:shd w:val="clear" w:color="auto" w:fill="FFFFFF"/>
        </w:rPr>
        <w:t>，其正當性基礎即為尊重原住民族多元文化及尊重其集體自主意願</w:t>
      </w:r>
      <w:r w:rsidR="004A1E1F" w:rsidRPr="00693DA6">
        <w:rPr>
          <w:rFonts w:asciiTheme="minorEastAsia" w:hAnsiTheme="minorEastAsia" w:cs="Lantinghei TC Extralight" w:hint="eastAsia"/>
          <w:kern w:val="0"/>
          <w:shd w:val="clear" w:color="auto" w:fill="FFFFFF"/>
        </w:rPr>
        <w:t>，</w:t>
      </w:r>
      <w:r w:rsidR="001B4F8C" w:rsidRPr="00693DA6">
        <w:rPr>
          <w:rFonts w:asciiTheme="minorEastAsia" w:hAnsiTheme="minorEastAsia" w:cs="Lantinghei TC Extralight" w:hint="eastAsia"/>
          <w:kern w:val="0"/>
          <w:shd w:val="clear" w:color="auto" w:fill="FFFFFF"/>
        </w:rPr>
        <w:t>這才是國家社會</w:t>
      </w:r>
      <w:r w:rsidR="00772E11" w:rsidRPr="00693DA6">
        <w:rPr>
          <w:rFonts w:asciiTheme="minorEastAsia" w:hAnsiTheme="minorEastAsia" w:cs="Lantinghei TC Extralight" w:hint="eastAsia"/>
          <w:kern w:val="0"/>
          <w:shd w:val="clear" w:color="auto" w:fill="FFFFFF"/>
        </w:rPr>
        <w:t>修復歷史</w:t>
      </w:r>
      <w:r w:rsidR="00EE11FD" w:rsidRPr="00693DA6">
        <w:rPr>
          <w:rFonts w:asciiTheme="minorEastAsia" w:hAnsiTheme="minorEastAsia" w:cs="Lantinghei TC Extralight" w:hint="eastAsia"/>
          <w:kern w:val="0"/>
          <w:shd w:val="clear" w:color="auto" w:fill="FFFFFF"/>
        </w:rPr>
        <w:t>傷害</w:t>
      </w:r>
      <w:r w:rsidR="001B4F8C" w:rsidRPr="00693DA6">
        <w:rPr>
          <w:rFonts w:asciiTheme="minorEastAsia" w:hAnsiTheme="minorEastAsia" w:cs="Lantinghei TC Extralight" w:hint="eastAsia"/>
          <w:kern w:val="0"/>
          <w:shd w:val="clear" w:color="auto" w:fill="FFFFFF"/>
        </w:rPr>
        <w:t>及</w:t>
      </w:r>
      <w:r w:rsidR="00EE11FD" w:rsidRPr="00693DA6">
        <w:rPr>
          <w:rFonts w:asciiTheme="minorEastAsia" w:hAnsiTheme="minorEastAsia" w:cs="Lantinghei TC Extralight" w:hint="eastAsia"/>
          <w:kern w:val="0"/>
          <w:shd w:val="clear" w:color="auto" w:fill="FFFFFF"/>
        </w:rPr>
        <w:t>促進族群平等</w:t>
      </w:r>
      <w:r w:rsidR="001B4F8C" w:rsidRPr="00693DA6">
        <w:rPr>
          <w:rFonts w:asciiTheme="minorEastAsia" w:hAnsiTheme="minorEastAsia" w:cs="Lantinghei TC Extralight" w:hint="eastAsia"/>
          <w:kern w:val="0"/>
          <w:shd w:val="clear" w:color="auto" w:fill="FFFFFF"/>
        </w:rPr>
        <w:t>應盡之義務</w:t>
      </w:r>
      <w:r w:rsidR="00EE11FD" w:rsidRPr="00693DA6">
        <w:rPr>
          <w:rFonts w:asciiTheme="minorEastAsia" w:hAnsiTheme="minorEastAsia" w:cs="Lantinghei TC Extralight" w:hint="eastAsia"/>
          <w:kern w:val="0"/>
          <w:shd w:val="clear" w:color="auto" w:fill="FFFFFF"/>
        </w:rPr>
        <w:t>。</w:t>
      </w:r>
    </w:p>
    <w:p w:rsidR="00811443" w:rsidRPr="00693DA6" w:rsidRDefault="00571453" w:rsidP="001B4F8C">
      <w:pPr>
        <w:ind w:firstLine="480"/>
        <w:jc w:val="both"/>
        <w:rPr>
          <w:rFonts w:cstheme="minorHAnsi"/>
          <w:kern w:val="0"/>
          <w:shd w:val="clear" w:color="auto" w:fill="FFFFFF"/>
        </w:rPr>
      </w:pPr>
      <w:r w:rsidRPr="00693DA6">
        <w:rPr>
          <w:rFonts w:cstheme="minorHAnsi"/>
          <w:kern w:val="0"/>
          <w:shd w:val="clear" w:color="auto" w:fill="FFFFFF"/>
        </w:rPr>
        <w:t>進一步來看，各位教學伙伴更應</w:t>
      </w:r>
      <w:r w:rsidR="00002354" w:rsidRPr="00693DA6">
        <w:rPr>
          <w:rFonts w:cstheme="minorHAnsi"/>
          <w:kern w:val="0"/>
          <w:shd w:val="clear" w:color="auto" w:fill="FFFFFF"/>
        </w:rPr>
        <w:t>該</w:t>
      </w:r>
      <w:r w:rsidRPr="00693DA6">
        <w:rPr>
          <w:rFonts w:cstheme="minorHAnsi"/>
          <w:kern w:val="0"/>
          <w:shd w:val="clear" w:color="auto" w:fill="FFFFFF"/>
        </w:rPr>
        <w:t>認知到是，前述訴求</w:t>
      </w:r>
      <w:r w:rsidR="00002354" w:rsidRPr="00693DA6">
        <w:rPr>
          <w:rFonts w:cstheme="minorHAnsi"/>
          <w:kern w:val="0"/>
          <w:shd w:val="clear" w:color="auto" w:fill="FFFFFF"/>
        </w:rPr>
        <w:t>並非僅止於紙上談兵或街頭運動口號</w:t>
      </w:r>
      <w:r w:rsidRPr="00693DA6">
        <w:rPr>
          <w:rFonts w:cstheme="minorHAnsi"/>
          <w:kern w:val="0"/>
          <w:shd w:val="clear" w:color="auto" w:fill="FFFFFF"/>
        </w:rPr>
        <w:t>，</w:t>
      </w:r>
      <w:r w:rsidR="00002354" w:rsidRPr="00693DA6">
        <w:rPr>
          <w:rFonts w:cstheme="minorHAnsi"/>
          <w:kern w:val="0"/>
          <w:shd w:val="clear" w:color="auto" w:fill="FFFFFF"/>
        </w:rPr>
        <w:t>在</w:t>
      </w:r>
      <w:r w:rsidR="00002354" w:rsidRPr="00693DA6">
        <w:rPr>
          <w:rFonts w:cstheme="minorHAnsi"/>
          <w:kern w:val="0"/>
          <w:shd w:val="clear" w:color="auto" w:fill="FFFFFF"/>
        </w:rPr>
        <w:t>1990</w:t>
      </w:r>
      <w:r w:rsidR="00002354" w:rsidRPr="00693DA6">
        <w:rPr>
          <w:rFonts w:cstheme="minorHAnsi"/>
          <w:kern w:val="0"/>
          <w:shd w:val="clear" w:color="auto" w:fill="FFFFFF"/>
        </w:rPr>
        <w:t>年代我國憲政改革過程中</w:t>
      </w:r>
      <w:r w:rsidRPr="00693DA6">
        <w:rPr>
          <w:rFonts w:cstheme="minorHAnsi"/>
          <w:kern w:val="0"/>
          <w:shd w:val="clear" w:color="auto" w:fill="FFFFFF"/>
        </w:rPr>
        <w:t>，</w:t>
      </w:r>
      <w:r w:rsidR="00002354" w:rsidRPr="00693DA6">
        <w:rPr>
          <w:rFonts w:cstheme="minorHAnsi"/>
          <w:kern w:val="0"/>
          <w:shd w:val="clear" w:color="auto" w:fill="FFFFFF"/>
        </w:rPr>
        <w:t>原運訴求漸次獲得回應</w:t>
      </w:r>
      <w:r w:rsidRPr="00693DA6">
        <w:rPr>
          <w:rFonts w:cstheme="minorHAnsi"/>
          <w:kern w:val="0"/>
          <w:shd w:val="clear" w:color="auto" w:fill="FFFFFF"/>
        </w:rPr>
        <w:t>，</w:t>
      </w:r>
      <w:r w:rsidR="00002354" w:rsidRPr="00693DA6">
        <w:rPr>
          <w:rFonts w:cstheme="minorHAnsi"/>
          <w:kern w:val="0"/>
          <w:shd w:val="clear" w:color="auto" w:fill="FFFFFF"/>
        </w:rPr>
        <w:t>並促使我國法政體制的變革</w:t>
      </w:r>
      <w:r w:rsidR="00075803" w:rsidRPr="00693DA6">
        <w:rPr>
          <w:rFonts w:cstheme="minorHAnsi" w:hint="eastAsia"/>
          <w:kern w:val="0"/>
          <w:shd w:val="clear" w:color="auto" w:fill="FFFFFF"/>
        </w:rPr>
        <w:t>。</w:t>
      </w:r>
      <w:r w:rsidR="00002354" w:rsidRPr="00693DA6">
        <w:rPr>
          <w:rFonts w:cstheme="minorHAnsi"/>
          <w:kern w:val="0"/>
          <w:shd w:val="clear" w:color="auto" w:fill="FFFFFF"/>
        </w:rPr>
        <w:t>其核心有二：第一，</w:t>
      </w:r>
      <w:r w:rsidR="00811443" w:rsidRPr="00693DA6">
        <w:rPr>
          <w:rFonts w:cstheme="minorHAnsi"/>
          <w:kern w:val="0"/>
          <w:shd w:val="clear" w:color="auto" w:fill="FFFFFF"/>
        </w:rPr>
        <w:t>「原住民」於</w:t>
      </w:r>
      <w:r w:rsidR="00811443" w:rsidRPr="00693DA6">
        <w:rPr>
          <w:rFonts w:cstheme="minorHAnsi"/>
          <w:kern w:val="0"/>
          <w:shd w:val="clear" w:color="auto" w:fill="FFFFFF"/>
        </w:rPr>
        <w:t>1994</w:t>
      </w:r>
      <w:r w:rsidR="00811443" w:rsidRPr="00693DA6">
        <w:rPr>
          <w:rFonts w:cstheme="minorHAnsi"/>
          <w:kern w:val="0"/>
          <w:shd w:val="clear" w:color="auto" w:fill="FFFFFF"/>
        </w:rPr>
        <w:t>年修憲時取代了「山胞」，成為我國憲法用語</w:t>
      </w:r>
      <w:r w:rsidR="00002354" w:rsidRPr="00693DA6">
        <w:rPr>
          <w:rFonts w:cstheme="minorHAnsi"/>
          <w:kern w:val="0"/>
          <w:shd w:val="clear" w:color="auto" w:fill="FFFFFF"/>
        </w:rPr>
        <w:t>，</w:t>
      </w:r>
      <w:r w:rsidR="00811443" w:rsidRPr="00693DA6">
        <w:rPr>
          <w:rFonts w:cstheme="minorHAnsi"/>
          <w:kern w:val="0"/>
          <w:shd w:val="clear" w:color="auto" w:fill="FFFFFF"/>
        </w:rPr>
        <w:t>此為正名運動的首要成果。</w:t>
      </w:r>
      <w:r w:rsidR="00811443" w:rsidRPr="00693DA6">
        <w:rPr>
          <w:rFonts w:cstheme="minorHAnsi" w:hint="eastAsia"/>
          <w:kern w:val="0"/>
          <w:shd w:val="clear" w:color="auto" w:fill="FFFFFF"/>
        </w:rPr>
        <w:t>1</w:t>
      </w:r>
      <w:r w:rsidR="00811443" w:rsidRPr="00693DA6">
        <w:rPr>
          <w:rFonts w:cstheme="minorHAnsi"/>
          <w:kern w:val="0"/>
          <w:shd w:val="clear" w:color="auto" w:fill="FFFFFF"/>
        </w:rPr>
        <w:t>997</w:t>
      </w:r>
      <w:r w:rsidR="00811443" w:rsidRPr="00693DA6">
        <w:rPr>
          <w:rFonts w:cstheme="minorHAnsi" w:hint="eastAsia"/>
          <w:kern w:val="0"/>
          <w:shd w:val="clear" w:color="auto" w:fill="FFFFFF"/>
        </w:rPr>
        <w:t>年修憲再增一字</w:t>
      </w:r>
      <w:r w:rsidR="00811443" w:rsidRPr="00693DA6">
        <w:rPr>
          <w:rFonts w:ascii="Cambria" w:hAnsi="Cambria" w:cs="Times"/>
          <w:kern w:val="0"/>
        </w:rPr>
        <w:t>修正為更具民族集體性格的「原住民族」</w:t>
      </w:r>
      <w:r w:rsidR="00811443" w:rsidRPr="00693DA6">
        <w:rPr>
          <w:rFonts w:ascii="Cambria" w:hAnsi="Cambria" w:cs="Times" w:hint="eastAsia"/>
          <w:kern w:val="0"/>
        </w:rPr>
        <w:t>。</w:t>
      </w:r>
    </w:p>
    <w:p w:rsidR="00106D73" w:rsidRPr="00693DA6" w:rsidRDefault="00811443" w:rsidP="00106D73">
      <w:pPr>
        <w:ind w:firstLine="480"/>
        <w:jc w:val="both"/>
        <w:rPr>
          <w:rFonts w:ascii="Cambria" w:hAnsi="Cambria" w:cs="Times"/>
          <w:kern w:val="0"/>
        </w:rPr>
      </w:pPr>
      <w:r w:rsidRPr="00693DA6">
        <w:rPr>
          <w:rFonts w:ascii="Cambria" w:hAnsi="Cambria" w:cs="Times" w:hint="eastAsia"/>
          <w:kern w:val="0"/>
        </w:rPr>
        <w:t>第二，</w:t>
      </w:r>
      <w:r w:rsidRPr="00693DA6">
        <w:rPr>
          <w:rFonts w:ascii="Cambria" w:hAnsi="Cambria" w:cs="Times"/>
          <w:kern w:val="0"/>
        </w:rPr>
        <w:t>1997</w:t>
      </w:r>
      <w:r w:rsidRPr="00693DA6">
        <w:rPr>
          <w:rFonts w:ascii="Cambria" w:hAnsi="Cambria" w:cs="Times" w:hint="eastAsia"/>
          <w:kern w:val="0"/>
        </w:rPr>
        <w:t>年修憲時更納入了原住民族權利保障條款</w:t>
      </w:r>
      <w:r w:rsidR="00002354" w:rsidRPr="00693DA6">
        <w:rPr>
          <w:rFonts w:cstheme="minorHAnsi" w:hint="eastAsia"/>
          <w:kern w:val="0"/>
          <w:shd w:val="clear" w:color="auto" w:fill="FFFFFF"/>
        </w:rPr>
        <w:t>，</w:t>
      </w:r>
      <w:r w:rsidRPr="00693DA6">
        <w:rPr>
          <w:rFonts w:ascii="Cambria" w:hAnsi="Cambria" w:cs="Times"/>
          <w:kern w:val="0"/>
        </w:rPr>
        <w:t>分別為「國家肯定多元文化，並積極維護發展原住民族語言及文化。</w:t>
      </w:r>
      <w:r w:rsidRPr="00693DA6">
        <w:rPr>
          <w:rFonts w:ascii="Cambria" w:hAnsi="Cambria" w:cs="Times" w:hint="eastAsia"/>
          <w:kern w:val="0"/>
        </w:rPr>
        <w:t>(</w:t>
      </w:r>
      <w:r w:rsidRPr="00693DA6">
        <w:rPr>
          <w:rFonts w:ascii="Cambria" w:hAnsi="Cambria" w:cs="Times" w:hint="eastAsia"/>
          <w:kern w:val="0"/>
        </w:rPr>
        <w:t>第十條第十一項</w:t>
      </w:r>
      <w:r w:rsidRPr="00693DA6">
        <w:rPr>
          <w:rFonts w:ascii="Cambria" w:hAnsi="Cambria" w:cs="Times"/>
          <w:kern w:val="0"/>
        </w:rPr>
        <w:t>)</w:t>
      </w:r>
      <w:r w:rsidRPr="00693DA6">
        <w:rPr>
          <w:rFonts w:ascii="Cambria" w:hAnsi="Cambria" w:cs="Times"/>
          <w:kern w:val="0"/>
        </w:rPr>
        <w:t>」以及「國家應依民族意願，保障原住民族之地位與政治參與，並對其教育文化、交通水利、衛生醫療、經濟土地及社會福利事業予以保障扶助並促其發展。</w:t>
      </w:r>
      <w:r w:rsidRPr="00693DA6">
        <w:rPr>
          <w:rFonts w:ascii="Cambria" w:hAnsi="Cambria" w:cs="Times" w:hint="eastAsia"/>
          <w:kern w:val="0"/>
        </w:rPr>
        <w:t>(</w:t>
      </w:r>
      <w:r w:rsidRPr="00693DA6">
        <w:rPr>
          <w:rFonts w:ascii="Cambria" w:hAnsi="Cambria" w:cs="Times" w:hint="eastAsia"/>
          <w:kern w:val="0"/>
        </w:rPr>
        <w:t>第十條第十二項</w:t>
      </w:r>
      <w:r w:rsidRPr="00693DA6">
        <w:rPr>
          <w:rFonts w:ascii="Cambria" w:hAnsi="Cambria" w:cs="Times"/>
          <w:kern w:val="0"/>
        </w:rPr>
        <w:t>)</w:t>
      </w:r>
      <w:r w:rsidRPr="00693DA6">
        <w:rPr>
          <w:rFonts w:ascii="Cambria" w:hAnsi="Cambria" w:cs="Times"/>
          <w:kern w:val="0"/>
        </w:rPr>
        <w:t>」</w:t>
      </w:r>
      <w:r w:rsidR="00106D73" w:rsidRPr="00693DA6">
        <w:rPr>
          <w:rFonts w:ascii="Cambria" w:hAnsi="Cambria" w:cs="Times"/>
          <w:kern w:val="0"/>
        </w:rPr>
        <w:t>若將之與前述</w:t>
      </w:r>
      <w:r w:rsidR="001B4F8C" w:rsidRPr="00693DA6">
        <w:rPr>
          <w:rFonts w:ascii="Cambria" w:hAnsi="Cambria" w:cs="Times" w:hint="eastAsia"/>
          <w:kern w:val="0"/>
        </w:rPr>
        <w:t>原運</w:t>
      </w:r>
      <w:r w:rsidR="00106D73" w:rsidRPr="00693DA6">
        <w:rPr>
          <w:rFonts w:ascii="Cambria" w:hAnsi="Cambria" w:cs="Times" w:hint="eastAsia"/>
          <w:kern w:val="0"/>
        </w:rPr>
        <w:t>宣</w:t>
      </w:r>
      <w:r w:rsidR="00106D73" w:rsidRPr="00693DA6">
        <w:rPr>
          <w:rFonts w:ascii="Cambria" w:hAnsi="Cambria" w:cs="Times"/>
          <w:kern w:val="0"/>
        </w:rPr>
        <w:t>言所蘊涵的原</w:t>
      </w:r>
      <w:r w:rsidR="00106D73" w:rsidRPr="00693DA6">
        <w:rPr>
          <w:rFonts w:ascii="Cambria" w:hAnsi="Cambria" w:cs="Times" w:hint="eastAsia"/>
          <w:kern w:val="0"/>
        </w:rPr>
        <w:t>住民族</w:t>
      </w:r>
      <w:r w:rsidR="00106D73" w:rsidRPr="00693DA6">
        <w:rPr>
          <w:rFonts w:ascii="Cambria" w:hAnsi="Cambria" w:cs="Times"/>
          <w:kern w:val="0"/>
        </w:rPr>
        <w:t>權</w:t>
      </w:r>
      <w:r w:rsidR="00106D73" w:rsidRPr="00693DA6">
        <w:rPr>
          <w:rFonts w:ascii="Cambria" w:hAnsi="Cambria" w:cs="Times" w:hint="eastAsia"/>
          <w:kern w:val="0"/>
        </w:rPr>
        <w:t>利</w:t>
      </w:r>
      <w:r w:rsidR="00106D73" w:rsidRPr="00693DA6">
        <w:rPr>
          <w:rFonts w:ascii="Cambria" w:hAnsi="Cambria" w:cs="Times"/>
          <w:kern w:val="0"/>
        </w:rPr>
        <w:t>正當性基礎來看，兩</w:t>
      </w:r>
      <w:r w:rsidR="00106D73" w:rsidRPr="00693DA6">
        <w:rPr>
          <w:rFonts w:ascii="Cambria" w:hAnsi="Cambria" w:cs="Times" w:hint="eastAsia"/>
          <w:kern w:val="0"/>
        </w:rPr>
        <w:t>項</w:t>
      </w:r>
      <w:r w:rsidR="00106D73" w:rsidRPr="00693DA6">
        <w:rPr>
          <w:rFonts w:ascii="Cambria" w:hAnsi="Cambria" w:cs="Times"/>
          <w:kern w:val="0"/>
        </w:rPr>
        <w:t>條款幾乎對應</w:t>
      </w:r>
      <w:r w:rsidR="001B4F8C" w:rsidRPr="00693DA6">
        <w:rPr>
          <w:rFonts w:ascii="Cambria" w:hAnsi="Cambria" w:cs="Times" w:hint="eastAsia"/>
          <w:kern w:val="0"/>
        </w:rPr>
        <w:t>著</w:t>
      </w:r>
      <w:r w:rsidR="001B4F8C" w:rsidRPr="00693DA6">
        <w:rPr>
          <w:rFonts w:asciiTheme="minorEastAsia" w:hAnsiTheme="minorEastAsia" w:cs="Lantinghei TC Extralight" w:hint="eastAsia"/>
          <w:kern w:val="0"/>
          <w:shd w:val="clear" w:color="auto" w:fill="FFFFFF"/>
        </w:rPr>
        <w:t>尊重多元文化及尊重其集體自主意願，所以兩項法律條文亦可</w:t>
      </w:r>
      <w:r w:rsidR="001B4F8C" w:rsidRPr="00693DA6">
        <w:rPr>
          <w:rFonts w:ascii="Cambria" w:hAnsi="Cambria" w:cs="Times" w:hint="eastAsia"/>
          <w:kern w:val="0"/>
        </w:rPr>
        <w:t>分別稱之為「尊重多元文化條款」及「尊重民族意願條款」</w:t>
      </w:r>
      <w:r w:rsidR="00106D73" w:rsidRPr="00693DA6">
        <w:rPr>
          <w:rFonts w:ascii="Cambria" w:hAnsi="Cambria" w:cs="Times"/>
          <w:kern w:val="0"/>
        </w:rPr>
        <w:t>。換言之，我們的國家透過</w:t>
      </w:r>
      <w:r w:rsidR="00106D73" w:rsidRPr="00693DA6">
        <w:rPr>
          <w:rFonts w:ascii="Cambria" w:hAnsi="Cambria" w:cs="Times"/>
          <w:kern w:val="0"/>
        </w:rPr>
        <w:lastRenderedPageBreak/>
        <w:t>憲法條文承認</w:t>
      </w:r>
      <w:r w:rsidR="00106D73" w:rsidRPr="00693DA6">
        <w:rPr>
          <w:rFonts w:ascii="Cambria" w:hAnsi="Cambria" w:cs="Times" w:hint="eastAsia"/>
          <w:kern w:val="0"/>
        </w:rPr>
        <w:t>並尊重</w:t>
      </w:r>
      <w:r w:rsidR="00106D73" w:rsidRPr="00693DA6">
        <w:rPr>
          <w:rFonts w:ascii="Cambria" w:hAnsi="Cambria" w:cs="Times"/>
          <w:kern w:val="0"/>
        </w:rPr>
        <w:t>原住民族差異文化，並宣示促成其維護發展。</w:t>
      </w:r>
      <w:r w:rsidR="001B4F8C" w:rsidRPr="00693DA6">
        <w:rPr>
          <w:rFonts w:ascii="Cambria" w:hAnsi="Cambria" w:cs="Times" w:hint="eastAsia"/>
          <w:kern w:val="0"/>
        </w:rPr>
        <w:t>與此同時，更承認了</w:t>
      </w:r>
      <w:r w:rsidR="00106D73" w:rsidRPr="00693DA6">
        <w:rPr>
          <w:rFonts w:ascii="Cambria" w:hAnsi="Cambria" w:cs="Times"/>
          <w:kern w:val="0"/>
        </w:rPr>
        <w:t>原住民族為族群自身事務的主人，其發展前景不能由國家或主流族群單</w:t>
      </w:r>
      <w:r w:rsidR="00106D73" w:rsidRPr="00693DA6">
        <w:rPr>
          <w:rFonts w:ascii="Cambria" w:hAnsi="Cambria" w:cs="Times" w:hint="eastAsia"/>
          <w:kern w:val="0"/>
        </w:rPr>
        <w:t>方面</w:t>
      </w:r>
      <w:r w:rsidR="00106D73" w:rsidRPr="00693DA6">
        <w:rPr>
          <w:rFonts w:ascii="Cambria" w:hAnsi="Cambria" w:cs="Times"/>
          <w:kern w:val="0"/>
        </w:rPr>
        <w:t>決定，這無疑是某種</w:t>
      </w:r>
      <w:r w:rsidR="00106D73" w:rsidRPr="00693DA6">
        <w:rPr>
          <w:rFonts w:ascii="Cambria" w:hAnsi="Cambria" w:cs="Times" w:hint="eastAsia"/>
          <w:kern w:val="0"/>
        </w:rPr>
        <w:t>國家與原住民族</w:t>
      </w:r>
      <w:r w:rsidR="00106D73" w:rsidRPr="00693DA6">
        <w:rPr>
          <w:rFonts w:ascii="Cambria" w:hAnsi="Cambria" w:cs="Times"/>
          <w:kern w:val="0"/>
        </w:rPr>
        <w:t>互為主體性地位理念的具現。</w:t>
      </w:r>
    </w:p>
    <w:p w:rsidR="00D503FC" w:rsidRPr="00693DA6" w:rsidRDefault="0020131E" w:rsidP="00D503FC">
      <w:pPr>
        <w:ind w:firstLine="480"/>
        <w:jc w:val="both"/>
        <w:rPr>
          <w:rFonts w:cstheme="minorHAnsi"/>
          <w:kern w:val="0"/>
        </w:rPr>
      </w:pPr>
      <w:r w:rsidRPr="00693DA6">
        <w:rPr>
          <w:rFonts w:ascii="Cambria" w:hAnsi="Cambria" w:cs="Times"/>
          <w:kern w:val="0"/>
        </w:rPr>
        <w:t>1998</w:t>
      </w:r>
      <w:r w:rsidRPr="00693DA6">
        <w:rPr>
          <w:rFonts w:ascii="Cambria" w:hAnsi="Cambria" w:cs="Times" w:hint="eastAsia"/>
          <w:kern w:val="0"/>
        </w:rPr>
        <w:t>年通過立法的《原住民族教育法》，更是開宗明義於其第一條立法宗旨明言</w:t>
      </w:r>
      <w:r w:rsidR="004E1B39" w:rsidRPr="00693DA6">
        <w:rPr>
          <w:rFonts w:ascii="Cambria" w:hAnsi="Cambria" w:cs="Times" w:hint="eastAsia"/>
          <w:kern w:val="0"/>
        </w:rPr>
        <w:t>，</w:t>
      </w:r>
      <w:r w:rsidRPr="00693DA6">
        <w:rPr>
          <w:rFonts w:ascii="Cambria" w:hAnsi="Cambria" w:cs="Times" w:hint="eastAsia"/>
          <w:kern w:val="0"/>
        </w:rPr>
        <w:t>該法係根據憲法增修條文前述兩項原住民族權利條款訂定之</w:t>
      </w:r>
      <w:r w:rsidR="004E1B39" w:rsidRPr="00693DA6">
        <w:rPr>
          <w:rFonts w:ascii="Cambria" w:hAnsi="Cambria" w:cs="Times" w:hint="eastAsia"/>
          <w:kern w:val="0"/>
        </w:rPr>
        <w:t>。</w:t>
      </w:r>
      <w:r w:rsidRPr="00693DA6">
        <w:rPr>
          <w:rFonts w:ascii="Cambria" w:hAnsi="Cambria" w:cs="Times" w:hint="eastAsia"/>
          <w:kern w:val="0"/>
        </w:rPr>
        <w:t>換言之，</w:t>
      </w:r>
      <w:r w:rsidRPr="00693DA6">
        <w:rPr>
          <w:rFonts w:cstheme="minorHAnsi"/>
          <w:kern w:val="0"/>
        </w:rPr>
        <w:t>教育場域</w:t>
      </w:r>
      <w:r w:rsidR="004E1B39" w:rsidRPr="00693DA6">
        <w:rPr>
          <w:rFonts w:cstheme="minorHAnsi"/>
          <w:kern w:val="0"/>
        </w:rPr>
        <w:t>有責任實踐前述我國憲政</w:t>
      </w:r>
      <w:r w:rsidR="00896263" w:rsidRPr="00693DA6">
        <w:rPr>
          <w:rFonts w:cstheme="minorHAnsi"/>
          <w:kern w:val="0"/>
        </w:rPr>
        <w:t>基本價值。</w:t>
      </w:r>
    </w:p>
    <w:p w:rsidR="00D503FC" w:rsidRPr="00693DA6" w:rsidRDefault="001B4F8C" w:rsidP="00D503FC">
      <w:pPr>
        <w:ind w:firstLine="480"/>
        <w:jc w:val="both"/>
        <w:rPr>
          <w:rFonts w:cstheme="minorHAnsi"/>
          <w:kern w:val="0"/>
        </w:rPr>
      </w:pPr>
      <w:r w:rsidRPr="00693DA6">
        <w:rPr>
          <w:rFonts w:cstheme="minorHAnsi"/>
          <w:kern w:val="0"/>
        </w:rPr>
        <w:t>到了</w:t>
      </w:r>
      <w:r w:rsidRPr="00693DA6">
        <w:rPr>
          <w:rFonts w:cstheme="minorHAnsi"/>
          <w:kern w:val="0"/>
        </w:rPr>
        <w:t>2005</w:t>
      </w:r>
      <w:r w:rsidRPr="00693DA6">
        <w:rPr>
          <w:rFonts w:cstheme="minorHAnsi"/>
          <w:kern w:val="0"/>
        </w:rPr>
        <w:t>年，</w:t>
      </w:r>
      <w:r w:rsidR="00896263" w:rsidRPr="00693DA6">
        <w:rPr>
          <w:rFonts w:cstheme="minorHAnsi"/>
          <w:kern w:val="0"/>
        </w:rPr>
        <w:t>我國更通過《原住民族基本法》</w:t>
      </w:r>
      <w:r w:rsidR="00925CDC" w:rsidRPr="00693DA6">
        <w:rPr>
          <w:rFonts w:cstheme="minorHAnsi"/>
          <w:kern w:val="0"/>
        </w:rPr>
        <w:t>，</w:t>
      </w:r>
      <w:r w:rsidR="00F04480" w:rsidRPr="00693DA6">
        <w:rPr>
          <w:rFonts w:cstheme="minorHAnsi"/>
          <w:kern w:val="0"/>
        </w:rPr>
        <w:t>該法在憲法原住民族權利保障條款的基礎之上</w:t>
      </w:r>
      <w:r w:rsidR="00925CDC" w:rsidRPr="00693DA6">
        <w:rPr>
          <w:rFonts w:cstheme="minorHAnsi"/>
          <w:kern w:val="0"/>
        </w:rPr>
        <w:t>，</w:t>
      </w:r>
      <w:r w:rsidR="00F04480" w:rsidRPr="00693DA6">
        <w:rPr>
          <w:rFonts w:cstheme="minorHAnsi"/>
          <w:kern w:val="0"/>
        </w:rPr>
        <w:t>進一步具體化其內涵</w:t>
      </w:r>
      <w:r w:rsidR="00925CDC" w:rsidRPr="00693DA6">
        <w:rPr>
          <w:rFonts w:cstheme="minorHAnsi"/>
          <w:kern w:val="0"/>
        </w:rPr>
        <w:t>，</w:t>
      </w:r>
      <w:r w:rsidR="00F04480" w:rsidRPr="00693DA6">
        <w:rPr>
          <w:rFonts w:cstheme="minorHAnsi"/>
          <w:kern w:val="0"/>
        </w:rPr>
        <w:t>明確規範國家的權利承諾</w:t>
      </w:r>
      <w:r w:rsidR="00713ED8" w:rsidRPr="00693DA6">
        <w:rPr>
          <w:rFonts w:cstheme="minorHAnsi"/>
          <w:kern w:val="0"/>
        </w:rPr>
        <w:t>。先前</w:t>
      </w:r>
      <w:r w:rsidR="00713ED8" w:rsidRPr="00693DA6">
        <w:rPr>
          <w:rFonts w:cstheme="minorHAnsi"/>
        </w:rPr>
        <w:t>《台灣原住民族權利宣言》</w:t>
      </w:r>
      <w:r w:rsidR="0020634A" w:rsidRPr="00693DA6">
        <w:rPr>
          <w:rFonts w:cstheme="minorHAnsi"/>
        </w:rPr>
        <w:t>之內涵</w:t>
      </w:r>
      <w:r w:rsidR="00713ED8" w:rsidRPr="00693DA6">
        <w:rPr>
          <w:rFonts w:cstheme="minorHAnsi"/>
        </w:rPr>
        <w:t>，幾乎盡數納入其中</w:t>
      </w:r>
      <w:r w:rsidR="0020634A" w:rsidRPr="00693DA6">
        <w:rPr>
          <w:rFonts w:cstheme="minorHAnsi"/>
        </w:rPr>
        <w:t>。就權利項目而言，</w:t>
      </w:r>
      <w:r w:rsidR="0020634A" w:rsidRPr="00693DA6">
        <w:rPr>
          <w:rFonts w:cstheme="minorHAnsi"/>
          <w:kern w:val="0"/>
        </w:rPr>
        <w:t>包括</w:t>
      </w:r>
      <w:r w:rsidR="00B447A5" w:rsidRPr="00693DA6">
        <w:rPr>
          <w:rFonts w:cstheme="minorHAnsi"/>
          <w:kern w:val="0"/>
        </w:rPr>
        <w:t>正名、</w:t>
      </w:r>
      <w:r w:rsidR="00713ED8" w:rsidRPr="00693DA6">
        <w:rPr>
          <w:rFonts w:cstheme="minorHAnsi"/>
          <w:kern w:val="0"/>
        </w:rPr>
        <w:t>自治、</w:t>
      </w:r>
      <w:r w:rsidR="0020634A" w:rsidRPr="00693DA6">
        <w:rPr>
          <w:rFonts w:cstheme="minorHAnsi"/>
          <w:kern w:val="0"/>
        </w:rPr>
        <w:t>教育、語言、文化、傳播、經濟、社會、衛生醫療、土地與自然資源</w:t>
      </w:r>
      <w:r w:rsidR="0020634A" w:rsidRPr="00693DA6">
        <w:rPr>
          <w:rFonts w:cstheme="minorHAnsi"/>
          <w:kern w:val="0"/>
        </w:rPr>
        <w:t>(</w:t>
      </w:r>
      <w:r w:rsidR="0020634A" w:rsidRPr="00693DA6">
        <w:rPr>
          <w:rFonts w:cstheme="minorHAnsi"/>
          <w:kern w:val="0"/>
        </w:rPr>
        <w:t>色括捕獵</w:t>
      </w:r>
      <w:r w:rsidR="0020634A" w:rsidRPr="00693DA6">
        <w:rPr>
          <w:rFonts w:cstheme="minorHAnsi"/>
          <w:kern w:val="0"/>
        </w:rPr>
        <w:t>)</w:t>
      </w:r>
      <w:r w:rsidR="0020634A" w:rsidRPr="00693DA6">
        <w:rPr>
          <w:rFonts w:cstheme="minorHAnsi"/>
          <w:kern w:val="0"/>
        </w:rPr>
        <w:t>、司法等權利。就該法各條款之立法目的，或者是為了尊重原住民族多元文化</w:t>
      </w:r>
      <w:r w:rsidRPr="00693DA6">
        <w:rPr>
          <w:rFonts w:cstheme="minorHAnsi"/>
          <w:kern w:val="0"/>
        </w:rPr>
        <w:t>，</w:t>
      </w:r>
      <w:r w:rsidR="0020634A" w:rsidRPr="00693DA6">
        <w:rPr>
          <w:rFonts w:cstheme="minorHAnsi"/>
          <w:kern w:val="0"/>
        </w:rPr>
        <w:t>或者是為了促進其民族事務依其自主意願發展之。再者就權利性質而言</w:t>
      </w:r>
      <w:r w:rsidRPr="00693DA6">
        <w:rPr>
          <w:rFonts w:cstheme="minorHAnsi"/>
          <w:kern w:val="0"/>
        </w:rPr>
        <w:t>，</w:t>
      </w:r>
      <w:r w:rsidR="0020634A" w:rsidRPr="00693DA6">
        <w:rPr>
          <w:rFonts w:cstheme="minorHAnsi"/>
          <w:kern w:val="0"/>
        </w:rPr>
        <w:t>也與宣言雷同</w:t>
      </w:r>
      <w:r w:rsidRPr="00693DA6">
        <w:rPr>
          <w:rFonts w:cstheme="minorHAnsi"/>
          <w:kern w:val="0"/>
        </w:rPr>
        <w:t>，</w:t>
      </w:r>
      <w:r w:rsidR="00D503FC" w:rsidRPr="00693DA6">
        <w:rPr>
          <w:rFonts w:cstheme="minorHAnsi"/>
          <w:kern w:val="0"/>
        </w:rPr>
        <w:t>所列各權利項目</w:t>
      </w:r>
      <w:r w:rsidRPr="00693DA6">
        <w:rPr>
          <w:rFonts w:cstheme="minorHAnsi"/>
          <w:kern w:val="0"/>
        </w:rPr>
        <w:t>，</w:t>
      </w:r>
      <w:r w:rsidR="00D503FC" w:rsidRPr="00693DA6">
        <w:rPr>
          <w:rFonts w:cstheme="minorHAnsi"/>
          <w:kern w:val="0"/>
        </w:rPr>
        <w:t>或者屬個人權利，或者屬族群集體權利，或者兩者兼有之。更值得一提的是，該法第三十四條明確規定</w:t>
      </w:r>
      <w:r w:rsidR="00D503FC" w:rsidRPr="00693DA6">
        <w:rPr>
          <w:rFonts w:cstheme="minorHAnsi" w:hint="eastAsia"/>
          <w:kern w:val="0"/>
        </w:rPr>
        <w:t>：</w:t>
      </w:r>
      <w:r w:rsidR="00D503FC" w:rsidRPr="00693DA6">
        <w:rPr>
          <w:rFonts w:cstheme="minorHAnsi"/>
          <w:kern w:val="0"/>
        </w:rPr>
        <w:t>「主管機關應於本法施行後三年內，依本法之原則修正、制定或廢止相關法令。」</w:t>
      </w:r>
      <w:r w:rsidR="005C33B2" w:rsidRPr="00693DA6">
        <w:rPr>
          <w:rFonts w:cstheme="minorHAnsi" w:hint="eastAsia"/>
          <w:kern w:val="0"/>
        </w:rPr>
        <w:t>換言之</w:t>
      </w:r>
      <w:r w:rsidR="00D503FC" w:rsidRPr="00693DA6">
        <w:rPr>
          <w:rFonts w:cstheme="minorHAnsi" w:hint="eastAsia"/>
          <w:kern w:val="0"/>
        </w:rPr>
        <w:t>，</w:t>
      </w:r>
      <w:r w:rsidR="005C33B2" w:rsidRPr="00693DA6">
        <w:rPr>
          <w:rFonts w:cstheme="minorHAnsi"/>
          <w:kern w:val="0"/>
        </w:rPr>
        <w:t>《原住民族基本法》</w:t>
      </w:r>
      <w:r w:rsidR="005C33B2" w:rsidRPr="00693DA6">
        <w:rPr>
          <w:rFonts w:cstheme="minorHAnsi" w:hint="eastAsia"/>
          <w:kern w:val="0"/>
        </w:rPr>
        <w:t>不僅有具體化憲法原住民族權利保障條款之功能，更有</w:t>
      </w:r>
      <w:r w:rsidR="00075803" w:rsidRPr="00693DA6">
        <w:rPr>
          <w:rFonts w:cstheme="minorHAnsi" w:hint="eastAsia"/>
          <w:kern w:val="0"/>
        </w:rPr>
        <w:t>指導</w:t>
      </w:r>
      <w:r w:rsidR="005C33B2" w:rsidRPr="00693DA6">
        <w:rPr>
          <w:rFonts w:cstheme="minorHAnsi" w:hint="eastAsia"/>
          <w:kern w:val="0"/>
        </w:rPr>
        <w:t>我國法規體系，</w:t>
      </w:r>
      <w:r w:rsidR="00075803" w:rsidRPr="00693DA6">
        <w:rPr>
          <w:rFonts w:cstheme="minorHAnsi" w:hint="eastAsia"/>
          <w:kern w:val="0"/>
        </w:rPr>
        <w:t>將國</w:t>
      </w:r>
      <w:r w:rsidR="00882621" w:rsidRPr="00693DA6">
        <w:rPr>
          <w:rFonts w:cstheme="minorHAnsi" w:hint="eastAsia"/>
          <w:kern w:val="0"/>
        </w:rPr>
        <w:t>家社會運作朝向尊重原住民族多元文化及民族</w:t>
      </w:r>
      <w:r w:rsidR="00366D70" w:rsidRPr="00693DA6">
        <w:rPr>
          <w:rFonts w:cstheme="minorHAnsi" w:hint="eastAsia"/>
          <w:kern w:val="0"/>
        </w:rPr>
        <w:t>自主意願之方向。</w:t>
      </w:r>
    </w:p>
    <w:p w:rsidR="001B4F8C" w:rsidRPr="00693DA6" w:rsidRDefault="00D503FC" w:rsidP="00106D73">
      <w:pPr>
        <w:ind w:firstLine="480"/>
        <w:jc w:val="both"/>
        <w:rPr>
          <w:rFonts w:ascii="Cambria" w:hAnsi="Cambria" w:cs="Times"/>
          <w:kern w:val="0"/>
        </w:rPr>
      </w:pPr>
      <w:r w:rsidRPr="00693DA6">
        <w:rPr>
          <w:rFonts w:ascii="Cambria" w:hAnsi="Cambria" w:cs="Times" w:hint="eastAsia"/>
          <w:kern w:val="0"/>
        </w:rPr>
        <w:t>可以這麼說</w:t>
      </w:r>
      <w:r w:rsidR="00366D70" w:rsidRPr="00693DA6">
        <w:rPr>
          <w:rFonts w:ascii="Cambria" w:hAnsi="Cambria" w:cs="Times" w:hint="eastAsia"/>
          <w:kern w:val="0"/>
        </w:rPr>
        <w:t>，我國現行原住民族權利及相應制度</w:t>
      </w:r>
      <w:r w:rsidR="00256443" w:rsidRPr="00693DA6">
        <w:rPr>
          <w:rFonts w:ascii="Cambria" w:hAnsi="Cambria" w:cs="Times" w:hint="eastAsia"/>
          <w:kern w:val="0"/>
        </w:rPr>
        <w:t>變革</w:t>
      </w:r>
      <w:r w:rsidR="00366D70" w:rsidRPr="00693DA6">
        <w:rPr>
          <w:rFonts w:ascii="Cambria" w:hAnsi="Cambria" w:cs="Times" w:hint="eastAsia"/>
          <w:kern w:val="0"/>
        </w:rPr>
        <w:t>，幾乎就是</w:t>
      </w:r>
      <w:r w:rsidR="004F1EEF" w:rsidRPr="00693DA6">
        <w:rPr>
          <w:rFonts w:ascii="Cambria" w:hAnsi="Cambria" w:cs="Times" w:hint="eastAsia"/>
          <w:kern w:val="0"/>
        </w:rPr>
        <w:t>針對歷史遺留下來的族群問題，由</w:t>
      </w:r>
      <w:r w:rsidR="00256443" w:rsidRPr="00693DA6">
        <w:rPr>
          <w:rFonts w:ascii="Cambria" w:hAnsi="Cambria" w:cs="Times" w:hint="eastAsia"/>
          <w:kern w:val="0"/>
        </w:rPr>
        <w:t>原住民族運動與國家社會互動</w:t>
      </w:r>
      <w:r w:rsidR="004F1EEF" w:rsidRPr="00693DA6">
        <w:rPr>
          <w:rFonts w:ascii="Cambria" w:hAnsi="Cambria" w:cs="Times" w:hint="eastAsia"/>
          <w:kern w:val="0"/>
        </w:rPr>
        <w:t>的</w:t>
      </w:r>
      <w:r w:rsidR="00256443" w:rsidRPr="00693DA6">
        <w:rPr>
          <w:rFonts w:ascii="Cambria" w:hAnsi="Cambria" w:cs="Times" w:hint="eastAsia"/>
          <w:kern w:val="0"/>
        </w:rPr>
        <w:t>結果。社會領域基本理念對公民素養之期待</w:t>
      </w:r>
      <w:r w:rsidR="00366D70" w:rsidRPr="00693DA6">
        <w:rPr>
          <w:rFonts w:ascii="Cambria" w:hAnsi="Cambria" w:cs="Times" w:hint="eastAsia"/>
          <w:kern w:val="0"/>
        </w:rPr>
        <w:t>，</w:t>
      </w:r>
      <w:r w:rsidR="00256443" w:rsidRPr="00693DA6">
        <w:rPr>
          <w:rFonts w:ascii="Cambria" w:hAnsi="Cambria" w:cs="Times" w:hint="eastAsia"/>
          <w:kern w:val="0"/>
        </w:rPr>
        <w:t>既然有培</w:t>
      </w:r>
      <w:r w:rsidR="00256443" w:rsidRPr="00693DA6">
        <w:rPr>
          <w:rFonts w:asciiTheme="minorEastAsia" w:hAnsiTheme="minorEastAsia" w:cs="AppleExternalUIFontTraditionalC" w:hint="eastAsia"/>
          <w:kern w:val="0"/>
        </w:rPr>
        <w:t>育公民面對各種挑戰能做出迎向「共好」的抉擇之用意</w:t>
      </w:r>
      <w:r w:rsidR="00366D70" w:rsidRPr="00693DA6">
        <w:rPr>
          <w:rFonts w:ascii="Cambria" w:hAnsi="Cambria" w:cs="Times" w:hint="eastAsia"/>
          <w:kern w:val="0"/>
        </w:rPr>
        <w:t>，</w:t>
      </w:r>
      <w:r w:rsidR="004F1EEF" w:rsidRPr="00693DA6">
        <w:rPr>
          <w:rFonts w:ascii="Cambria" w:hAnsi="Cambria" w:cs="Times" w:hint="eastAsia"/>
          <w:kern w:val="0"/>
        </w:rPr>
        <w:t>對於這一段互動結果</w:t>
      </w:r>
      <w:r w:rsidR="00366D70" w:rsidRPr="00693DA6">
        <w:rPr>
          <w:rFonts w:ascii="Cambria" w:hAnsi="Cambria" w:cs="Times" w:hint="eastAsia"/>
          <w:kern w:val="0"/>
        </w:rPr>
        <w:t>，</w:t>
      </w:r>
      <w:r w:rsidR="004F1EEF" w:rsidRPr="00693DA6">
        <w:rPr>
          <w:rFonts w:ascii="Cambria" w:hAnsi="Cambria" w:cs="Times" w:hint="eastAsia"/>
          <w:kern w:val="0"/>
        </w:rPr>
        <w:t>特別是其背後的</w:t>
      </w:r>
      <w:r w:rsidR="00616063" w:rsidRPr="00693DA6">
        <w:rPr>
          <w:rFonts w:ascii="Cambria" w:hAnsi="Cambria" w:cs="Times" w:hint="eastAsia"/>
          <w:kern w:val="0"/>
        </w:rPr>
        <w:t>歷史</w:t>
      </w:r>
      <w:r w:rsidR="004F1EEF" w:rsidRPr="00693DA6">
        <w:rPr>
          <w:rFonts w:ascii="Cambria" w:hAnsi="Cambria" w:cs="Times" w:hint="eastAsia"/>
          <w:kern w:val="0"/>
        </w:rPr>
        <w:t>文化背景、原住民族與國家的互動過程以及對相應權利制度的認識與反思</w:t>
      </w:r>
      <w:r w:rsidR="00366D70" w:rsidRPr="00693DA6">
        <w:rPr>
          <w:rFonts w:ascii="Cambria" w:hAnsi="Cambria" w:cs="Times" w:hint="eastAsia"/>
          <w:kern w:val="0"/>
        </w:rPr>
        <w:t>，</w:t>
      </w:r>
      <w:r w:rsidR="00270D1D" w:rsidRPr="00693DA6">
        <w:rPr>
          <w:rFonts w:ascii="Cambria" w:hAnsi="Cambria" w:cs="Times" w:hint="eastAsia"/>
          <w:kern w:val="0"/>
        </w:rPr>
        <w:t>似乎就應該成為社會領</w:t>
      </w:r>
      <w:r w:rsidR="008B6E44" w:rsidRPr="00693DA6">
        <w:rPr>
          <w:rFonts w:ascii="Cambria" w:hAnsi="Cambria" w:cs="Times" w:hint="eastAsia"/>
          <w:kern w:val="0"/>
        </w:rPr>
        <w:t>域</w:t>
      </w:r>
      <w:r w:rsidR="00270D1D" w:rsidRPr="00693DA6">
        <w:rPr>
          <w:rFonts w:ascii="Cambria" w:hAnsi="Cambria" w:cs="Times" w:hint="eastAsia"/>
          <w:kern w:val="0"/>
        </w:rPr>
        <w:t>課程涉及原住民族或族群關係議題的教學工作重心，也會是教師自我增能的重點。</w:t>
      </w:r>
    </w:p>
    <w:p w:rsidR="00AF2AF8" w:rsidRPr="00693DA6" w:rsidRDefault="00AF2AF8" w:rsidP="00106D73">
      <w:pPr>
        <w:ind w:firstLine="480"/>
        <w:jc w:val="both"/>
        <w:rPr>
          <w:rFonts w:cstheme="minorHAnsi"/>
          <w:kern w:val="0"/>
          <w:shd w:val="clear" w:color="auto" w:fill="FFFFFF"/>
        </w:rPr>
      </w:pPr>
      <w:r w:rsidRPr="00693DA6">
        <w:rPr>
          <w:rFonts w:cstheme="minorHAnsi" w:hint="eastAsia"/>
          <w:kern w:val="0"/>
          <w:shd w:val="clear" w:color="auto" w:fill="FFFFFF"/>
        </w:rPr>
        <w:t>更具體地來說，社會領域的教與學，至少涉及下列三類原住民族議題</w:t>
      </w:r>
      <w:r w:rsidR="0058325F" w:rsidRPr="00693DA6">
        <w:rPr>
          <w:rFonts w:cstheme="minorHAnsi" w:hint="eastAsia"/>
          <w:kern w:val="0"/>
          <w:shd w:val="clear" w:color="auto" w:fill="FFFFFF"/>
        </w:rPr>
        <w:t>基本</w:t>
      </w:r>
      <w:r w:rsidRPr="00693DA6">
        <w:rPr>
          <w:rFonts w:cstheme="minorHAnsi" w:hint="eastAsia"/>
          <w:kern w:val="0"/>
          <w:shd w:val="clear" w:color="auto" w:fill="FFFFFF"/>
        </w:rPr>
        <w:t>知識：</w:t>
      </w:r>
    </w:p>
    <w:p w:rsidR="00FB5F91" w:rsidRPr="00693DA6" w:rsidRDefault="00AF2AF8" w:rsidP="00D172F0">
      <w:pPr>
        <w:ind w:firstLine="480"/>
        <w:jc w:val="both"/>
        <w:rPr>
          <w:rFonts w:cstheme="minorHAnsi"/>
          <w:kern w:val="0"/>
          <w:shd w:val="clear" w:color="auto" w:fill="FFFFFF"/>
        </w:rPr>
      </w:pPr>
      <w:r w:rsidRPr="00693DA6">
        <w:rPr>
          <w:rFonts w:cstheme="minorHAnsi" w:hint="eastAsia"/>
          <w:kern w:val="0"/>
          <w:shd w:val="clear" w:color="auto" w:fill="FFFFFF"/>
        </w:rPr>
        <w:t>第一，</w:t>
      </w:r>
      <w:r w:rsidR="00FB5F91" w:rsidRPr="00693DA6">
        <w:rPr>
          <w:rFonts w:cstheme="minorHAnsi" w:hint="eastAsia"/>
          <w:kern w:val="0"/>
          <w:u w:val="single"/>
          <w:shd w:val="clear" w:color="auto" w:fill="FFFFFF"/>
        </w:rPr>
        <w:t>常見的原住民族文化知識</w:t>
      </w:r>
      <w:r w:rsidR="00FB5F91" w:rsidRPr="00693DA6">
        <w:rPr>
          <w:rFonts w:cstheme="minorHAnsi" w:hint="eastAsia"/>
          <w:kern w:val="0"/>
          <w:shd w:val="clear" w:color="auto" w:fill="FFFFFF"/>
        </w:rPr>
        <w:t>。既然尊重原住民族多元文化為</w:t>
      </w:r>
      <w:r w:rsidR="00074EDA" w:rsidRPr="00693DA6">
        <w:rPr>
          <w:rFonts w:cstheme="minorHAnsi" w:hint="eastAsia"/>
          <w:kern w:val="0"/>
          <w:shd w:val="clear" w:color="auto" w:fill="FFFFFF"/>
        </w:rPr>
        <w:t>基本國策，亦為教育相關法規</w:t>
      </w:r>
      <w:r w:rsidR="00E0027E" w:rsidRPr="00693DA6">
        <w:rPr>
          <w:rFonts w:cstheme="minorHAnsi" w:hint="eastAsia"/>
          <w:kern w:val="0"/>
          <w:shd w:val="clear" w:color="auto" w:fill="FFFFFF"/>
        </w:rPr>
        <w:t>不斷提及者</w:t>
      </w:r>
      <w:r w:rsidR="00074EDA" w:rsidRPr="00693DA6">
        <w:rPr>
          <w:rFonts w:cstheme="minorHAnsi" w:hint="eastAsia"/>
          <w:kern w:val="0"/>
          <w:shd w:val="clear" w:color="auto" w:fill="FFFFFF"/>
        </w:rPr>
        <w:t>，</w:t>
      </w:r>
      <w:r w:rsidR="00D172F0" w:rsidRPr="00693DA6">
        <w:rPr>
          <w:rFonts w:cstheme="minorHAnsi" w:hint="eastAsia"/>
          <w:kern w:val="0"/>
          <w:shd w:val="clear" w:color="auto" w:fill="FFFFFF"/>
        </w:rPr>
        <w:t>故如何培育學生肯認與尊重多元，或應成為族群平等教育或多元文化教育的起點。</w:t>
      </w:r>
      <w:r w:rsidR="00E0027E" w:rsidRPr="00693DA6">
        <w:rPr>
          <w:rFonts w:cstheme="minorHAnsi" w:hint="eastAsia"/>
          <w:kern w:val="0"/>
          <w:shd w:val="clear" w:color="auto" w:fill="FFFFFF"/>
        </w:rPr>
        <w:t>尊重始自於瞭解</w:t>
      </w:r>
      <w:r w:rsidR="00074EDA" w:rsidRPr="00693DA6">
        <w:rPr>
          <w:rFonts w:cstheme="minorHAnsi" w:hint="eastAsia"/>
          <w:kern w:val="0"/>
          <w:shd w:val="clear" w:color="auto" w:fill="FFFFFF"/>
        </w:rPr>
        <w:t>，</w:t>
      </w:r>
      <w:r w:rsidR="00E0027E" w:rsidRPr="00693DA6">
        <w:rPr>
          <w:rFonts w:cstheme="minorHAnsi" w:hint="eastAsia"/>
          <w:kern w:val="0"/>
          <w:shd w:val="clear" w:color="auto" w:fill="FFFFFF"/>
        </w:rPr>
        <w:t>故此</w:t>
      </w:r>
      <w:r w:rsidR="00074EDA" w:rsidRPr="00693DA6">
        <w:rPr>
          <w:rFonts w:cstheme="minorHAnsi" w:hint="eastAsia"/>
          <w:kern w:val="0"/>
          <w:shd w:val="clear" w:color="auto" w:fill="FFFFFF"/>
        </w:rPr>
        <w:t>，</w:t>
      </w:r>
      <w:r w:rsidR="00E0027E" w:rsidRPr="00693DA6">
        <w:rPr>
          <w:rFonts w:cstheme="minorHAnsi" w:hint="eastAsia"/>
          <w:kern w:val="0"/>
          <w:shd w:val="clear" w:color="auto" w:fill="FFFFFF"/>
        </w:rPr>
        <w:t>社會公民雖沒有必要成為</w:t>
      </w:r>
      <w:r w:rsidR="003E61EC" w:rsidRPr="00693DA6">
        <w:rPr>
          <w:rFonts w:cstheme="minorHAnsi" w:hint="eastAsia"/>
          <w:kern w:val="0"/>
          <w:shd w:val="clear" w:color="auto" w:fill="FFFFFF"/>
        </w:rPr>
        <w:t>族群</w:t>
      </w:r>
      <w:r w:rsidR="00E0027E" w:rsidRPr="00693DA6">
        <w:rPr>
          <w:rFonts w:cstheme="minorHAnsi" w:hint="eastAsia"/>
          <w:kern w:val="0"/>
          <w:shd w:val="clear" w:color="auto" w:fill="FFFFFF"/>
        </w:rPr>
        <w:t>文化</w:t>
      </w:r>
      <w:r w:rsidR="003E61EC" w:rsidRPr="00693DA6">
        <w:rPr>
          <w:rFonts w:cstheme="minorHAnsi" w:hint="eastAsia"/>
          <w:kern w:val="0"/>
          <w:shd w:val="clear" w:color="auto" w:fill="FFFFFF"/>
        </w:rPr>
        <w:t>研究</w:t>
      </w:r>
      <w:r w:rsidR="00E0027E" w:rsidRPr="00693DA6">
        <w:rPr>
          <w:rFonts w:cstheme="minorHAnsi" w:hint="eastAsia"/>
          <w:kern w:val="0"/>
          <w:shd w:val="clear" w:color="auto" w:fill="FFFFFF"/>
        </w:rPr>
        <w:t>專家</w:t>
      </w:r>
      <w:r w:rsidR="00074EDA" w:rsidRPr="00693DA6">
        <w:rPr>
          <w:rFonts w:cstheme="minorHAnsi" w:hint="eastAsia"/>
          <w:kern w:val="0"/>
          <w:shd w:val="clear" w:color="auto" w:fill="FFFFFF"/>
        </w:rPr>
        <w:t>，</w:t>
      </w:r>
      <w:r w:rsidR="00E0027E" w:rsidRPr="00693DA6">
        <w:rPr>
          <w:rFonts w:cstheme="minorHAnsi" w:hint="eastAsia"/>
          <w:kern w:val="0"/>
          <w:shd w:val="clear" w:color="auto" w:fill="FFFFFF"/>
        </w:rPr>
        <w:t>但至少對社會上常接觸到的原住民族文化</w:t>
      </w:r>
      <w:r w:rsidR="00D172F0" w:rsidRPr="00693DA6">
        <w:rPr>
          <w:rFonts w:cstheme="minorHAnsi" w:hint="eastAsia"/>
          <w:kern w:val="0"/>
          <w:shd w:val="clear" w:color="auto" w:fill="FFFFFF"/>
        </w:rPr>
        <w:t>，尤其是在其生活週遭或媒體中所</w:t>
      </w:r>
      <w:r w:rsidR="003E61EC" w:rsidRPr="00693DA6">
        <w:rPr>
          <w:rFonts w:cstheme="minorHAnsi" w:hint="eastAsia"/>
          <w:kern w:val="0"/>
          <w:shd w:val="clear" w:color="auto" w:fill="FFFFFF"/>
        </w:rPr>
        <w:t>呈</w:t>
      </w:r>
      <w:r w:rsidR="00D172F0" w:rsidRPr="00693DA6">
        <w:rPr>
          <w:rFonts w:cstheme="minorHAnsi" w:hint="eastAsia"/>
          <w:kern w:val="0"/>
          <w:shd w:val="clear" w:color="auto" w:fill="FFFFFF"/>
        </w:rPr>
        <w:t>現的意象</w:t>
      </w:r>
      <w:r w:rsidR="00074EDA" w:rsidRPr="00693DA6">
        <w:rPr>
          <w:rFonts w:cstheme="minorHAnsi" w:hint="eastAsia"/>
          <w:kern w:val="0"/>
          <w:shd w:val="clear" w:color="auto" w:fill="FFFFFF"/>
        </w:rPr>
        <w:t>，</w:t>
      </w:r>
      <w:r w:rsidR="00E0027E" w:rsidRPr="00693DA6">
        <w:rPr>
          <w:rFonts w:cstheme="minorHAnsi" w:hint="eastAsia"/>
          <w:kern w:val="0"/>
          <w:shd w:val="clear" w:color="auto" w:fill="FFFFFF"/>
        </w:rPr>
        <w:t>應保有最基本的認識。譬如原住民族的傳統姓名</w:t>
      </w:r>
      <w:r w:rsidR="00D02CBE" w:rsidRPr="00693DA6">
        <w:rPr>
          <w:rFonts w:cstheme="minorHAnsi" w:hint="eastAsia"/>
          <w:kern w:val="0"/>
          <w:shd w:val="clear" w:color="auto" w:fill="FFFFFF"/>
        </w:rPr>
        <w:t>、</w:t>
      </w:r>
      <w:r w:rsidR="00E0027E" w:rsidRPr="00693DA6">
        <w:rPr>
          <w:rFonts w:cstheme="minorHAnsi" w:hint="eastAsia"/>
          <w:kern w:val="0"/>
          <w:shd w:val="clear" w:color="auto" w:fill="FFFFFF"/>
        </w:rPr>
        <w:t>歲時祭儀、</w:t>
      </w:r>
      <w:r w:rsidR="00D02CBE" w:rsidRPr="00693DA6">
        <w:rPr>
          <w:rFonts w:cstheme="minorHAnsi" w:hint="eastAsia"/>
          <w:kern w:val="0"/>
          <w:shd w:val="clear" w:color="auto" w:fill="FFFFFF"/>
        </w:rPr>
        <w:t>生活慣習</w:t>
      </w:r>
      <w:r w:rsidR="00D02CBE" w:rsidRPr="00693DA6">
        <w:rPr>
          <w:rFonts w:cstheme="minorHAnsi" w:hint="eastAsia"/>
          <w:kern w:val="0"/>
          <w:shd w:val="clear" w:color="auto" w:fill="FFFFFF"/>
        </w:rPr>
        <w:t>(</w:t>
      </w:r>
      <w:r w:rsidR="00D02CBE" w:rsidRPr="00693DA6">
        <w:rPr>
          <w:rFonts w:cstheme="minorHAnsi" w:hint="eastAsia"/>
          <w:kern w:val="0"/>
          <w:shd w:val="clear" w:color="auto" w:fill="FFFFFF"/>
        </w:rPr>
        <w:t>飲食、漁獵</w:t>
      </w:r>
      <w:r w:rsidR="00D02CBE" w:rsidRPr="00693DA6">
        <w:rPr>
          <w:rFonts w:cstheme="minorHAnsi" w:hint="eastAsia"/>
          <w:kern w:val="0"/>
          <w:shd w:val="clear" w:color="auto" w:fill="FFFFFF"/>
        </w:rPr>
        <w:t>)</w:t>
      </w:r>
      <w:r w:rsidR="00D02CBE" w:rsidRPr="00693DA6">
        <w:rPr>
          <w:rFonts w:cstheme="minorHAnsi" w:hint="eastAsia"/>
          <w:kern w:val="0"/>
          <w:shd w:val="clear" w:color="auto" w:fill="FFFFFF"/>
        </w:rPr>
        <w:t>及樂舞工藝或服飾等</w:t>
      </w:r>
      <w:r w:rsidR="00074EDA" w:rsidRPr="00693DA6">
        <w:rPr>
          <w:rFonts w:cstheme="minorHAnsi" w:hint="eastAsia"/>
          <w:kern w:val="0"/>
          <w:shd w:val="clear" w:color="auto" w:fill="FFFFFF"/>
        </w:rPr>
        <w:t>，</w:t>
      </w:r>
      <w:r w:rsidR="00D172F0" w:rsidRPr="00693DA6">
        <w:rPr>
          <w:rFonts w:cstheme="minorHAnsi" w:hint="eastAsia"/>
          <w:kern w:val="0"/>
          <w:shd w:val="clear" w:color="auto" w:fill="FFFFFF"/>
        </w:rPr>
        <w:t>均屬此類範疇</w:t>
      </w:r>
      <w:r w:rsidR="003E61EC" w:rsidRPr="00693DA6">
        <w:rPr>
          <w:rFonts w:cstheme="minorHAnsi" w:hint="eastAsia"/>
          <w:kern w:val="0"/>
          <w:shd w:val="clear" w:color="auto" w:fill="FFFFFF"/>
        </w:rPr>
        <w:t>。</w:t>
      </w:r>
    </w:p>
    <w:p w:rsidR="00912AF3" w:rsidRPr="00693DA6" w:rsidRDefault="00FB5F91" w:rsidP="00106D73">
      <w:pPr>
        <w:ind w:firstLine="480"/>
        <w:jc w:val="both"/>
        <w:rPr>
          <w:rFonts w:cstheme="minorHAnsi"/>
          <w:kern w:val="0"/>
          <w:shd w:val="clear" w:color="auto" w:fill="FFFFFF"/>
        </w:rPr>
      </w:pPr>
      <w:r w:rsidRPr="00693DA6">
        <w:rPr>
          <w:rFonts w:cstheme="minorHAnsi" w:hint="eastAsia"/>
          <w:kern w:val="0"/>
          <w:shd w:val="clear" w:color="auto" w:fill="FFFFFF"/>
        </w:rPr>
        <w:t>第二，</w:t>
      </w:r>
      <w:r w:rsidRPr="00693DA6">
        <w:rPr>
          <w:rFonts w:cstheme="minorHAnsi" w:hint="eastAsia"/>
          <w:kern w:val="0"/>
          <w:u w:val="single"/>
          <w:shd w:val="clear" w:color="auto" w:fill="FFFFFF"/>
        </w:rPr>
        <w:t>原住民族、政權及墾殖者三者</w:t>
      </w:r>
      <w:r w:rsidR="00CA1501" w:rsidRPr="00693DA6">
        <w:rPr>
          <w:rFonts w:cstheme="minorHAnsi" w:hint="eastAsia"/>
          <w:kern w:val="0"/>
          <w:u w:val="single"/>
          <w:shd w:val="clear" w:color="auto" w:fill="FFFFFF"/>
        </w:rPr>
        <w:t>在各</w:t>
      </w:r>
      <w:r w:rsidR="003B0C8F" w:rsidRPr="00693DA6">
        <w:rPr>
          <w:rFonts w:cstheme="minorHAnsi" w:hint="eastAsia"/>
          <w:kern w:val="0"/>
          <w:u w:val="single"/>
          <w:shd w:val="clear" w:color="auto" w:fill="FFFFFF"/>
        </w:rPr>
        <w:t>時代</w:t>
      </w:r>
      <w:r w:rsidR="00CA1501" w:rsidRPr="00693DA6">
        <w:rPr>
          <w:rFonts w:cstheme="minorHAnsi" w:hint="eastAsia"/>
          <w:kern w:val="0"/>
          <w:u w:val="single"/>
          <w:shd w:val="clear" w:color="auto" w:fill="FFFFFF"/>
        </w:rPr>
        <w:t>階段彼此的</w:t>
      </w:r>
      <w:r w:rsidRPr="00693DA6">
        <w:rPr>
          <w:rFonts w:cstheme="minorHAnsi" w:hint="eastAsia"/>
          <w:kern w:val="0"/>
          <w:u w:val="single"/>
          <w:shd w:val="clear" w:color="auto" w:fill="FFFFFF"/>
        </w:rPr>
        <w:t>互動過程及其結果</w:t>
      </w:r>
      <w:r w:rsidR="00912AF3" w:rsidRPr="00693DA6">
        <w:rPr>
          <w:rFonts w:cstheme="minorHAnsi" w:hint="eastAsia"/>
          <w:kern w:val="0"/>
          <w:u w:val="single"/>
          <w:shd w:val="clear" w:color="auto" w:fill="FFFFFF"/>
        </w:rPr>
        <w:t>之</w:t>
      </w:r>
      <w:r w:rsidRPr="00693DA6">
        <w:rPr>
          <w:rFonts w:cstheme="minorHAnsi" w:hint="eastAsia"/>
          <w:kern w:val="0"/>
          <w:u w:val="single"/>
          <w:shd w:val="clear" w:color="auto" w:fill="FFFFFF"/>
        </w:rPr>
        <w:t>相關</w:t>
      </w:r>
      <w:r w:rsidR="003B0C8F" w:rsidRPr="00693DA6">
        <w:rPr>
          <w:rFonts w:cstheme="minorHAnsi" w:hint="eastAsia"/>
          <w:kern w:val="0"/>
          <w:u w:val="single"/>
          <w:shd w:val="clear" w:color="auto" w:fill="FFFFFF"/>
        </w:rPr>
        <w:t>歷史</w:t>
      </w:r>
      <w:r w:rsidRPr="00693DA6">
        <w:rPr>
          <w:rFonts w:cstheme="minorHAnsi" w:hint="eastAsia"/>
          <w:kern w:val="0"/>
          <w:u w:val="single"/>
          <w:shd w:val="clear" w:color="auto" w:fill="FFFFFF"/>
        </w:rPr>
        <w:t>知識</w:t>
      </w:r>
      <w:r w:rsidRPr="00693DA6">
        <w:rPr>
          <w:rFonts w:cstheme="minorHAnsi" w:hint="eastAsia"/>
          <w:kern w:val="0"/>
          <w:shd w:val="clear" w:color="auto" w:fill="FFFFFF"/>
        </w:rPr>
        <w:t>。</w:t>
      </w:r>
      <w:r w:rsidR="00CA1501" w:rsidRPr="00693DA6">
        <w:rPr>
          <w:rFonts w:cstheme="minorHAnsi" w:hint="eastAsia"/>
          <w:kern w:val="0"/>
          <w:shd w:val="clear" w:color="auto" w:fill="FFFFFF"/>
        </w:rPr>
        <w:t>如前所述，國民基本教育場域對原住民族議題的關注，其實</w:t>
      </w:r>
      <w:r w:rsidR="00A309E3" w:rsidRPr="00693DA6">
        <w:rPr>
          <w:rFonts w:cstheme="minorHAnsi" w:hint="eastAsia"/>
          <w:kern w:val="0"/>
          <w:shd w:val="clear" w:color="auto" w:fill="FFFFFF"/>
        </w:rPr>
        <w:t>也算是國家</w:t>
      </w:r>
      <w:r w:rsidR="004079AF" w:rsidRPr="00693DA6">
        <w:rPr>
          <w:rFonts w:cstheme="minorHAnsi" w:hint="eastAsia"/>
          <w:kern w:val="0"/>
          <w:shd w:val="clear" w:color="auto" w:fill="FFFFFF"/>
        </w:rPr>
        <w:t>整體制度面對歷史上的族群關係以及</w:t>
      </w:r>
      <w:r w:rsidR="00A309E3" w:rsidRPr="00693DA6">
        <w:rPr>
          <w:rFonts w:cstheme="minorHAnsi" w:hint="eastAsia"/>
          <w:kern w:val="0"/>
          <w:shd w:val="clear" w:color="auto" w:fill="FFFFFF"/>
        </w:rPr>
        <w:t>回應原住民族運動訴求的環節之一</w:t>
      </w:r>
      <w:r w:rsidR="00C156FC" w:rsidRPr="00693DA6">
        <w:rPr>
          <w:rFonts w:cstheme="minorHAnsi" w:hint="eastAsia"/>
          <w:kern w:val="0"/>
          <w:shd w:val="clear" w:color="auto" w:fill="FFFFFF"/>
        </w:rPr>
        <w:t>。</w:t>
      </w:r>
      <w:r w:rsidR="00A309E3" w:rsidRPr="00693DA6">
        <w:rPr>
          <w:rFonts w:cstheme="minorHAnsi" w:hint="eastAsia"/>
          <w:kern w:val="0"/>
          <w:shd w:val="clear" w:color="auto" w:fill="FFFFFF"/>
        </w:rPr>
        <w:t>故此</w:t>
      </w:r>
      <w:r w:rsidR="00CA1501" w:rsidRPr="00693DA6">
        <w:rPr>
          <w:rFonts w:cstheme="minorHAnsi" w:hint="eastAsia"/>
          <w:kern w:val="0"/>
          <w:shd w:val="clear" w:color="auto" w:fill="FFFFFF"/>
        </w:rPr>
        <w:t>，</w:t>
      </w:r>
      <w:r w:rsidR="00A309E3" w:rsidRPr="00693DA6">
        <w:rPr>
          <w:rFonts w:cstheme="minorHAnsi" w:hint="eastAsia"/>
          <w:kern w:val="0"/>
          <w:shd w:val="clear" w:color="auto" w:fill="FFFFFF"/>
        </w:rPr>
        <w:t>對於原住民族社會為何會在民主化過程中</w:t>
      </w:r>
      <w:r w:rsidR="004260B0" w:rsidRPr="00693DA6">
        <w:rPr>
          <w:rFonts w:cstheme="minorHAnsi" w:hint="eastAsia"/>
          <w:kern w:val="0"/>
          <w:shd w:val="clear" w:color="auto" w:fill="FFFFFF"/>
        </w:rPr>
        <w:t>發出族群</w:t>
      </w:r>
      <w:r w:rsidR="00912AF3" w:rsidRPr="00693DA6">
        <w:rPr>
          <w:rFonts w:cstheme="minorHAnsi" w:hint="eastAsia"/>
          <w:kern w:val="0"/>
          <w:shd w:val="clear" w:color="auto" w:fill="FFFFFF"/>
        </w:rPr>
        <w:t>深層的吶喊</w:t>
      </w:r>
      <w:r w:rsidR="00CA1501" w:rsidRPr="00693DA6">
        <w:rPr>
          <w:rFonts w:cstheme="minorHAnsi" w:hint="eastAsia"/>
          <w:kern w:val="0"/>
          <w:shd w:val="clear" w:color="auto" w:fill="FFFFFF"/>
        </w:rPr>
        <w:t>，</w:t>
      </w:r>
      <w:r w:rsidR="00912AF3" w:rsidRPr="00693DA6">
        <w:rPr>
          <w:rFonts w:cstheme="minorHAnsi" w:hint="eastAsia"/>
          <w:kern w:val="0"/>
          <w:shd w:val="clear" w:color="auto" w:fill="FFFFFF"/>
        </w:rPr>
        <w:t>其背</w:t>
      </w:r>
      <w:r w:rsidR="00912AF3" w:rsidRPr="00693DA6">
        <w:rPr>
          <w:rFonts w:cstheme="minorHAnsi" w:hint="eastAsia"/>
          <w:kern w:val="0"/>
          <w:shd w:val="clear" w:color="auto" w:fill="FFFFFF"/>
        </w:rPr>
        <w:lastRenderedPageBreak/>
        <w:t>後該族群的歷史遭遇</w:t>
      </w:r>
      <w:r w:rsidR="006F39BF" w:rsidRPr="00693DA6">
        <w:rPr>
          <w:rFonts w:cstheme="minorHAnsi"/>
          <w:kern w:val="0"/>
          <w:shd w:val="clear" w:color="auto" w:fill="FFFFFF"/>
        </w:rPr>
        <w:t>(</w:t>
      </w:r>
      <w:r w:rsidR="006F39BF" w:rsidRPr="00693DA6">
        <w:rPr>
          <w:rFonts w:cstheme="minorHAnsi" w:hint="eastAsia"/>
          <w:kern w:val="0"/>
          <w:shd w:val="clear" w:color="auto" w:fill="FFFFFF"/>
        </w:rPr>
        <w:t>包括從荷西明鄭、清帝國、日本帝國至民主化之前的中華民國時期各階段</w:t>
      </w:r>
      <w:r w:rsidR="006F39BF" w:rsidRPr="00693DA6">
        <w:rPr>
          <w:rFonts w:cstheme="minorHAnsi" w:hint="eastAsia"/>
          <w:kern w:val="0"/>
          <w:shd w:val="clear" w:color="auto" w:fill="FFFFFF"/>
        </w:rPr>
        <w:t>)</w:t>
      </w:r>
      <w:r w:rsidR="00CA1501" w:rsidRPr="00693DA6">
        <w:rPr>
          <w:rFonts w:cstheme="minorHAnsi" w:hint="eastAsia"/>
          <w:kern w:val="0"/>
          <w:shd w:val="clear" w:color="auto" w:fill="FFFFFF"/>
        </w:rPr>
        <w:t>，</w:t>
      </w:r>
      <w:r w:rsidR="00912AF3" w:rsidRPr="00693DA6">
        <w:rPr>
          <w:rFonts w:cstheme="minorHAnsi" w:hint="eastAsia"/>
          <w:kern w:val="0"/>
          <w:shd w:val="clear" w:color="auto" w:fill="FFFFFF"/>
        </w:rPr>
        <w:t>也應該是國民應瞭解的基本知識。</w:t>
      </w:r>
      <w:r w:rsidR="00696C10" w:rsidRPr="00693DA6">
        <w:rPr>
          <w:rFonts w:cstheme="minorHAnsi" w:hint="eastAsia"/>
          <w:kern w:val="0"/>
          <w:shd w:val="clear" w:color="auto" w:fill="FFFFFF"/>
        </w:rPr>
        <w:t>換言之，原住民族權利訴求實際上是一種對歷史不正義的匡正，故瞭解歷史才有可能解讀當代我國有關原住民族權利設定之設計緣由。</w:t>
      </w:r>
    </w:p>
    <w:p w:rsidR="00FB5F91" w:rsidRPr="00693DA6" w:rsidRDefault="00716539" w:rsidP="00696C10">
      <w:pPr>
        <w:ind w:firstLine="480"/>
        <w:jc w:val="both"/>
        <w:rPr>
          <w:rFonts w:cstheme="minorHAnsi"/>
          <w:kern w:val="0"/>
          <w:shd w:val="clear" w:color="auto" w:fill="FFFFFF"/>
        </w:rPr>
      </w:pPr>
      <w:r w:rsidRPr="00693DA6">
        <w:rPr>
          <w:rFonts w:cstheme="minorHAnsi" w:hint="eastAsia"/>
          <w:kern w:val="0"/>
          <w:shd w:val="clear" w:color="auto" w:fill="FFFFFF"/>
        </w:rPr>
        <w:t>更具體來看</w:t>
      </w:r>
      <w:r w:rsidR="00CA1501" w:rsidRPr="00693DA6">
        <w:rPr>
          <w:rFonts w:cstheme="minorHAnsi" w:hint="eastAsia"/>
          <w:kern w:val="0"/>
          <w:shd w:val="clear" w:color="auto" w:fill="FFFFFF"/>
        </w:rPr>
        <w:t>，</w:t>
      </w:r>
      <w:r w:rsidR="00696C10" w:rsidRPr="00693DA6">
        <w:rPr>
          <w:rFonts w:cstheme="minorHAnsi" w:hint="eastAsia"/>
          <w:kern w:val="0"/>
          <w:shd w:val="clear" w:color="auto" w:fill="FFFFFF"/>
        </w:rPr>
        <w:t>原住民族的那些歷史遭遇，是一般國民應瞭解的呢？</w:t>
      </w:r>
      <w:r w:rsidR="00912AF3" w:rsidRPr="00693DA6">
        <w:rPr>
          <w:rFonts w:cstheme="minorHAnsi" w:hint="eastAsia"/>
          <w:kern w:val="0"/>
          <w:shd w:val="clear" w:color="auto" w:fill="FFFFFF"/>
        </w:rPr>
        <w:t>相對於以往從主流族群</w:t>
      </w:r>
      <w:r w:rsidR="00387CBF" w:rsidRPr="00693DA6">
        <w:rPr>
          <w:rFonts w:cstheme="minorHAnsi" w:hint="eastAsia"/>
          <w:kern w:val="0"/>
          <w:shd w:val="clear" w:color="auto" w:fill="FFFFFF"/>
        </w:rPr>
        <w:t>視角</w:t>
      </w:r>
      <w:r w:rsidR="00912AF3" w:rsidRPr="00693DA6">
        <w:rPr>
          <w:rFonts w:cstheme="minorHAnsi" w:hint="eastAsia"/>
          <w:kern w:val="0"/>
          <w:shd w:val="clear" w:color="auto" w:fill="FFFFFF"/>
        </w:rPr>
        <w:t>為主的歷史敘事</w:t>
      </w:r>
      <w:r w:rsidR="00CA1501" w:rsidRPr="00693DA6">
        <w:rPr>
          <w:rFonts w:cstheme="minorHAnsi" w:hint="eastAsia"/>
          <w:kern w:val="0"/>
          <w:shd w:val="clear" w:color="auto" w:fill="FFFFFF"/>
        </w:rPr>
        <w:t>，</w:t>
      </w:r>
      <w:r w:rsidR="003A6334" w:rsidRPr="00693DA6">
        <w:rPr>
          <w:rFonts w:cstheme="minorHAnsi" w:hint="eastAsia"/>
          <w:kern w:val="0"/>
          <w:shd w:val="clear" w:color="auto" w:fill="FFFFFF"/>
        </w:rPr>
        <w:t>從前述</w:t>
      </w:r>
      <w:r w:rsidR="003A6334" w:rsidRPr="00693DA6">
        <w:rPr>
          <w:rFonts w:cstheme="minorHAnsi"/>
        </w:rPr>
        <w:t>《台灣原住民族權利宣言》</w:t>
      </w:r>
      <w:r w:rsidR="003A6334" w:rsidRPr="00693DA6">
        <w:rPr>
          <w:rFonts w:cstheme="minorHAnsi" w:hint="eastAsia"/>
        </w:rPr>
        <w:t>前言內容觀之</w:t>
      </w:r>
      <w:r w:rsidR="003A6334" w:rsidRPr="00693DA6">
        <w:rPr>
          <w:rFonts w:cstheme="minorHAnsi" w:hint="eastAsia"/>
          <w:kern w:val="0"/>
          <w:shd w:val="clear" w:color="auto" w:fill="FFFFFF"/>
        </w:rPr>
        <w:t>，</w:t>
      </w:r>
      <w:r w:rsidR="00912AF3" w:rsidRPr="00693DA6">
        <w:rPr>
          <w:rFonts w:cstheme="minorHAnsi" w:hint="eastAsia"/>
          <w:kern w:val="0"/>
          <w:shd w:val="clear" w:color="auto" w:fill="FFFFFF"/>
        </w:rPr>
        <w:t>原住民族社會期待大社會</w:t>
      </w:r>
      <w:r w:rsidR="00387CBF" w:rsidRPr="00693DA6">
        <w:rPr>
          <w:rFonts w:cstheme="minorHAnsi" w:hint="eastAsia"/>
          <w:kern w:val="0"/>
          <w:shd w:val="clear" w:color="auto" w:fill="FFFFFF"/>
        </w:rPr>
        <w:t>能瞭解兩件</w:t>
      </w:r>
      <w:r w:rsidR="006F39BF" w:rsidRPr="00693DA6">
        <w:rPr>
          <w:rFonts w:cstheme="minorHAnsi" w:hint="eastAsia"/>
          <w:kern w:val="0"/>
          <w:shd w:val="clear" w:color="auto" w:fill="FFFFFF"/>
        </w:rPr>
        <w:t>攸關該族群當代處境的歷史過程</w:t>
      </w:r>
      <w:r w:rsidR="00387CBF" w:rsidRPr="00693DA6">
        <w:rPr>
          <w:rFonts w:cstheme="minorHAnsi" w:hint="eastAsia"/>
          <w:kern w:val="0"/>
          <w:shd w:val="clear" w:color="auto" w:fill="FFFFFF"/>
        </w:rPr>
        <w:t>：首先，該族群的文化</w:t>
      </w:r>
      <w:r w:rsidR="00387CBF" w:rsidRPr="00693DA6">
        <w:rPr>
          <w:rFonts w:cstheme="minorHAnsi" w:hint="eastAsia"/>
          <w:bCs/>
          <w:kern w:val="0"/>
          <w:shd w:val="clear" w:color="auto" w:fill="FFFFFF"/>
        </w:rPr>
        <w:t>—包括</w:t>
      </w:r>
      <w:r w:rsidR="00696C10" w:rsidRPr="00693DA6">
        <w:rPr>
          <w:rFonts w:cstheme="minorHAnsi" w:hint="eastAsia"/>
          <w:bCs/>
          <w:kern w:val="0"/>
          <w:shd w:val="clear" w:color="auto" w:fill="FFFFFF"/>
        </w:rPr>
        <w:t>族群名稱、</w:t>
      </w:r>
      <w:r w:rsidR="00387CBF" w:rsidRPr="00693DA6">
        <w:rPr>
          <w:rFonts w:cstheme="minorHAnsi" w:hint="eastAsia"/>
          <w:bCs/>
          <w:kern w:val="0"/>
          <w:shd w:val="clear" w:color="auto" w:fill="FFFFFF"/>
        </w:rPr>
        <w:t>語言、組織運作、祭儀宗教、傳統慣習、營生模式等</w:t>
      </w:r>
      <w:r w:rsidR="003A6334" w:rsidRPr="00693DA6">
        <w:rPr>
          <w:rFonts w:cstheme="minorHAnsi" w:hint="eastAsia"/>
          <w:bCs/>
          <w:kern w:val="0"/>
          <w:shd w:val="clear" w:color="auto" w:fill="FFFFFF"/>
        </w:rPr>
        <w:t>，是</w:t>
      </w:r>
      <w:r w:rsidR="00387CBF" w:rsidRPr="00693DA6">
        <w:rPr>
          <w:rFonts w:cstheme="minorHAnsi" w:hint="eastAsia"/>
          <w:kern w:val="0"/>
          <w:shd w:val="clear" w:color="auto" w:fill="FFFFFF"/>
        </w:rPr>
        <w:t>如何在外部社會的影響或甚至計畫性的同化政策中，逐漸瓦解消亡以及如何對族群成員之個人認同造成負面影響。</w:t>
      </w:r>
      <w:r w:rsidR="006F39BF" w:rsidRPr="00693DA6">
        <w:rPr>
          <w:rFonts w:cstheme="minorHAnsi" w:hint="eastAsia"/>
          <w:kern w:val="0"/>
          <w:shd w:val="clear" w:color="auto" w:fill="FFFFFF"/>
        </w:rPr>
        <w:t>其次，原來在其</w:t>
      </w:r>
      <w:r w:rsidRPr="00693DA6">
        <w:rPr>
          <w:rFonts w:cstheme="minorHAnsi" w:hint="eastAsia"/>
          <w:kern w:val="0"/>
          <w:shd w:val="clear" w:color="auto" w:fill="FFFFFF"/>
        </w:rPr>
        <w:t>土地</w:t>
      </w:r>
      <w:r w:rsidR="006F39BF" w:rsidRPr="00693DA6">
        <w:rPr>
          <w:rFonts w:cstheme="minorHAnsi" w:hint="eastAsia"/>
          <w:kern w:val="0"/>
          <w:shd w:val="clear" w:color="auto" w:fill="FFFFFF"/>
        </w:rPr>
        <w:t>空間</w:t>
      </w:r>
      <w:r w:rsidR="003A6334" w:rsidRPr="00693DA6">
        <w:rPr>
          <w:rFonts w:cstheme="minorHAnsi" w:hint="eastAsia"/>
          <w:kern w:val="0"/>
          <w:shd w:val="clear" w:color="auto" w:fill="FFFFFF"/>
        </w:rPr>
        <w:t>擁有</w:t>
      </w:r>
      <w:r w:rsidR="006F39BF" w:rsidRPr="00693DA6">
        <w:rPr>
          <w:rFonts w:cstheme="minorHAnsi" w:hint="eastAsia"/>
          <w:kern w:val="0"/>
          <w:shd w:val="clear" w:color="auto" w:fill="FFFFFF"/>
        </w:rPr>
        <w:t>主人</w:t>
      </w:r>
      <w:r w:rsidR="003A6334" w:rsidRPr="00693DA6">
        <w:rPr>
          <w:rFonts w:cstheme="minorHAnsi" w:hint="eastAsia"/>
          <w:kern w:val="0"/>
          <w:shd w:val="clear" w:color="auto" w:fill="FFFFFF"/>
        </w:rPr>
        <w:t>地位</w:t>
      </w:r>
      <w:r w:rsidR="006F39BF" w:rsidRPr="00693DA6">
        <w:rPr>
          <w:rFonts w:cstheme="minorHAnsi" w:hint="eastAsia"/>
          <w:kern w:val="0"/>
          <w:shd w:val="clear" w:color="auto" w:fill="FFFFFF"/>
        </w:rPr>
        <w:t>的原住民族，是如何在後面才來到的政權及墾殖者的</w:t>
      </w:r>
      <w:r w:rsidRPr="00693DA6">
        <w:rPr>
          <w:rFonts w:cstheme="minorHAnsi" w:hint="eastAsia"/>
          <w:kern w:val="0"/>
          <w:shd w:val="clear" w:color="auto" w:fill="FFFFFF"/>
        </w:rPr>
        <w:t>生存競爭</w:t>
      </w:r>
      <w:r w:rsidR="006F39BF" w:rsidRPr="00693DA6">
        <w:rPr>
          <w:rFonts w:cstheme="minorHAnsi" w:hint="eastAsia"/>
          <w:kern w:val="0"/>
          <w:shd w:val="clear" w:color="auto" w:fill="FFFFFF"/>
        </w:rPr>
        <w:t>下，逐漸</w:t>
      </w:r>
      <w:r w:rsidR="00590B96" w:rsidRPr="00693DA6">
        <w:rPr>
          <w:rFonts w:cstheme="minorHAnsi" w:hint="eastAsia"/>
          <w:kern w:val="0"/>
          <w:shd w:val="clear" w:color="auto" w:fill="FFFFFF"/>
        </w:rPr>
        <w:t>喪失</w:t>
      </w:r>
      <w:r w:rsidR="00F22786" w:rsidRPr="00693DA6">
        <w:rPr>
          <w:rFonts w:cstheme="minorHAnsi" w:hint="eastAsia"/>
          <w:kern w:val="0"/>
          <w:shd w:val="clear" w:color="auto" w:fill="FFFFFF"/>
        </w:rPr>
        <w:t>其賴以生存的土地自然資源以及自我作主的權利。</w:t>
      </w:r>
    </w:p>
    <w:p w:rsidR="00270D1D" w:rsidRPr="00693DA6" w:rsidRDefault="00FB5F91" w:rsidP="00C765F5">
      <w:pPr>
        <w:ind w:firstLine="480"/>
        <w:jc w:val="both"/>
        <w:rPr>
          <w:rFonts w:cstheme="minorHAnsi"/>
          <w:kern w:val="0"/>
          <w:shd w:val="clear" w:color="auto" w:fill="FFFFFF"/>
        </w:rPr>
      </w:pPr>
      <w:r w:rsidRPr="00693DA6">
        <w:rPr>
          <w:rFonts w:cstheme="minorHAnsi" w:hint="eastAsia"/>
          <w:kern w:val="0"/>
          <w:shd w:val="clear" w:color="auto" w:fill="FFFFFF"/>
        </w:rPr>
        <w:t>第三，</w:t>
      </w:r>
      <w:r w:rsidRPr="00693DA6">
        <w:rPr>
          <w:rFonts w:cstheme="minorHAnsi" w:hint="eastAsia"/>
          <w:kern w:val="0"/>
          <w:u w:val="single"/>
          <w:shd w:val="clear" w:color="auto" w:fill="FFFFFF"/>
        </w:rPr>
        <w:t>當代原住民族權利相關法政知識</w:t>
      </w:r>
      <w:r w:rsidRPr="00693DA6">
        <w:rPr>
          <w:rFonts w:cstheme="minorHAnsi" w:hint="eastAsia"/>
          <w:kern w:val="0"/>
          <w:shd w:val="clear" w:color="auto" w:fill="FFFFFF"/>
        </w:rPr>
        <w:t>。</w:t>
      </w:r>
      <w:r w:rsidR="006E6A28" w:rsidRPr="00693DA6">
        <w:rPr>
          <w:rFonts w:cstheme="minorHAnsi" w:hint="eastAsia"/>
          <w:kern w:val="0"/>
          <w:shd w:val="clear" w:color="auto" w:fill="FFFFFF"/>
        </w:rPr>
        <w:t>培養學生重視人權的責任意識，顯然為社會領域課程目標之一</w:t>
      </w:r>
      <w:r w:rsidR="006A408C" w:rsidRPr="00693DA6">
        <w:rPr>
          <w:rFonts w:cstheme="minorHAnsi" w:hint="eastAsia"/>
          <w:kern w:val="0"/>
          <w:shd w:val="clear" w:color="auto" w:fill="FFFFFF"/>
        </w:rPr>
        <w:t>。既然我國已將原住民族權利納入憲政體制</w:t>
      </w:r>
      <w:r w:rsidR="006E6A28" w:rsidRPr="00693DA6">
        <w:rPr>
          <w:rFonts w:cstheme="minorHAnsi" w:hint="eastAsia"/>
          <w:kern w:val="0"/>
          <w:shd w:val="clear" w:color="auto" w:fill="FFFFFF"/>
        </w:rPr>
        <w:t>，</w:t>
      </w:r>
      <w:r w:rsidR="006A408C" w:rsidRPr="00693DA6">
        <w:rPr>
          <w:rFonts w:cstheme="minorHAnsi" w:hint="eastAsia"/>
          <w:kern w:val="0"/>
          <w:shd w:val="clear" w:color="auto" w:fill="FFFFFF"/>
        </w:rPr>
        <w:t>引導學生認識該類權利之內涵以及反思相關爭論</w:t>
      </w:r>
      <w:r w:rsidR="006E6A28" w:rsidRPr="00693DA6">
        <w:rPr>
          <w:rFonts w:cstheme="minorHAnsi" w:hint="eastAsia"/>
          <w:kern w:val="0"/>
          <w:shd w:val="clear" w:color="auto" w:fill="FFFFFF"/>
        </w:rPr>
        <w:t>，</w:t>
      </w:r>
      <w:r w:rsidR="006A408C" w:rsidRPr="00693DA6">
        <w:rPr>
          <w:rFonts w:cstheme="minorHAnsi" w:hint="eastAsia"/>
          <w:kern w:val="0"/>
          <w:shd w:val="clear" w:color="auto" w:fill="FFFFFF"/>
        </w:rPr>
        <w:t>自然就會是社會領域課程教學的任務之一。具體言之</w:t>
      </w:r>
      <w:r w:rsidR="006E6A28" w:rsidRPr="00693DA6">
        <w:rPr>
          <w:rFonts w:cstheme="minorHAnsi" w:hint="eastAsia"/>
          <w:kern w:val="0"/>
          <w:shd w:val="clear" w:color="auto" w:fill="FFFFFF"/>
        </w:rPr>
        <w:t>，</w:t>
      </w:r>
      <w:r w:rsidR="00A60B21" w:rsidRPr="00693DA6">
        <w:rPr>
          <w:rFonts w:cstheme="minorHAnsi" w:hint="eastAsia"/>
          <w:kern w:val="0"/>
          <w:shd w:val="clear" w:color="auto" w:fill="FFFFFF"/>
        </w:rPr>
        <w:t>從</w:t>
      </w:r>
      <w:r w:rsidR="006A408C" w:rsidRPr="00693DA6">
        <w:rPr>
          <w:rFonts w:cstheme="minorHAnsi" w:hint="eastAsia"/>
          <w:kern w:val="0"/>
          <w:shd w:val="clear" w:color="auto" w:fill="FFFFFF"/>
        </w:rPr>
        <w:t>一般國民常會接觸到的原住民族議題觀之</w:t>
      </w:r>
      <w:r w:rsidR="006E6A28" w:rsidRPr="00693DA6">
        <w:rPr>
          <w:rFonts w:cstheme="minorHAnsi" w:hint="eastAsia"/>
          <w:kern w:val="0"/>
          <w:shd w:val="clear" w:color="auto" w:fill="FFFFFF"/>
        </w:rPr>
        <w:t>，</w:t>
      </w:r>
      <w:r w:rsidR="00C765F5" w:rsidRPr="00693DA6">
        <w:rPr>
          <w:rFonts w:cstheme="minorHAnsi" w:hint="eastAsia"/>
          <w:kern w:val="0"/>
          <w:shd w:val="clear" w:color="auto" w:fill="FFFFFF"/>
        </w:rPr>
        <w:t>譬如</w:t>
      </w:r>
      <w:r w:rsidR="00D86988" w:rsidRPr="00693DA6">
        <w:rPr>
          <w:rFonts w:cstheme="minorHAnsi" w:hint="eastAsia"/>
          <w:kern w:val="0"/>
          <w:shd w:val="clear" w:color="auto" w:fill="FFFFFF"/>
        </w:rPr>
        <w:t>原住民族自治、語言權、</w:t>
      </w:r>
      <w:r w:rsidR="00C765F5" w:rsidRPr="00693DA6">
        <w:rPr>
          <w:rFonts w:cstheme="minorHAnsi" w:hint="eastAsia"/>
          <w:kern w:val="0"/>
          <w:shd w:val="clear" w:color="auto" w:fill="FFFFFF"/>
        </w:rPr>
        <w:t>傳統領域、</w:t>
      </w:r>
      <w:r w:rsidR="00D86988" w:rsidRPr="00693DA6">
        <w:rPr>
          <w:rFonts w:cstheme="minorHAnsi" w:hint="eastAsia"/>
          <w:kern w:val="0"/>
          <w:shd w:val="clear" w:color="auto" w:fill="FFFFFF"/>
        </w:rPr>
        <w:t>部落諮商同意、原住民升學保障、狩獵權等，以及這些個別權利項目背後的憲法原住民族</w:t>
      </w:r>
      <w:r w:rsidR="00C765F5" w:rsidRPr="00693DA6">
        <w:rPr>
          <w:rFonts w:cstheme="minorHAnsi" w:hint="eastAsia"/>
          <w:kern w:val="0"/>
          <w:shd w:val="clear" w:color="auto" w:fill="FFFFFF"/>
        </w:rPr>
        <w:t>權利</w:t>
      </w:r>
      <w:r w:rsidR="00D86988" w:rsidRPr="00693DA6">
        <w:rPr>
          <w:rFonts w:cstheme="minorHAnsi" w:hint="eastAsia"/>
          <w:kern w:val="0"/>
          <w:shd w:val="clear" w:color="auto" w:fill="FFFFFF"/>
        </w:rPr>
        <w:t>保障條款及《原住民族基本法》</w:t>
      </w:r>
      <w:r w:rsidR="00C765F5" w:rsidRPr="00693DA6">
        <w:rPr>
          <w:rFonts w:cstheme="minorHAnsi" w:hint="eastAsia"/>
          <w:kern w:val="0"/>
          <w:shd w:val="clear" w:color="auto" w:fill="FFFFFF"/>
        </w:rPr>
        <w:t>基本內涵</w:t>
      </w:r>
      <w:r w:rsidR="006E6A28" w:rsidRPr="00693DA6">
        <w:rPr>
          <w:rFonts w:cstheme="minorHAnsi" w:hint="eastAsia"/>
          <w:kern w:val="0"/>
          <w:shd w:val="clear" w:color="auto" w:fill="FFFFFF"/>
        </w:rPr>
        <w:t>，</w:t>
      </w:r>
      <w:r w:rsidR="00C765F5" w:rsidRPr="00693DA6">
        <w:rPr>
          <w:rFonts w:cstheme="minorHAnsi" w:hint="eastAsia"/>
          <w:kern w:val="0"/>
          <w:shd w:val="clear" w:color="auto" w:fill="FFFFFF"/>
        </w:rPr>
        <w:t>似乎都有必要引導學生學習之。</w:t>
      </w:r>
    </w:p>
    <w:p w:rsidR="00736CC1" w:rsidRPr="00693DA6" w:rsidRDefault="00736CC1" w:rsidP="003B256F">
      <w:pPr>
        <w:autoSpaceDE w:val="0"/>
        <w:autoSpaceDN w:val="0"/>
        <w:adjustRightInd w:val="0"/>
        <w:ind w:firstLine="480"/>
        <w:jc w:val="both"/>
        <w:rPr>
          <w:rFonts w:cstheme="minorHAnsi"/>
        </w:rPr>
      </w:pPr>
    </w:p>
    <w:p w:rsidR="00865951" w:rsidRPr="00693DA6" w:rsidRDefault="00C765F5" w:rsidP="005555DC">
      <w:pPr>
        <w:overflowPunct w:val="0"/>
        <w:spacing w:beforeLines="50" w:before="200" w:beforeAutospacing="1" w:afterLines="100" w:after="400" w:afterAutospacing="1"/>
        <w:contextualSpacing/>
        <w:jc w:val="both"/>
        <w:rPr>
          <w:rFonts w:ascii="標楷體" w:eastAsia="標楷體" w:hAnsi="標楷體" w:cstheme="minorHAnsi"/>
          <w:b/>
          <w:bCs/>
          <w:sz w:val="28"/>
          <w:szCs w:val="28"/>
        </w:rPr>
      </w:pPr>
      <w:r w:rsidRPr="00693DA6">
        <w:rPr>
          <w:rFonts w:ascii="標楷體" w:eastAsia="標楷體" w:hAnsi="標楷體" w:cstheme="minorHAnsi" w:hint="eastAsia"/>
          <w:b/>
          <w:bCs/>
          <w:sz w:val="28"/>
          <w:szCs w:val="28"/>
        </w:rPr>
        <w:t>四、社會領綱與原住民族：</w:t>
      </w:r>
      <w:r w:rsidR="00F2511B" w:rsidRPr="00693DA6">
        <w:rPr>
          <w:rFonts w:ascii="標楷體" w:eastAsia="標楷體" w:hAnsi="標楷體" w:cstheme="minorHAnsi" w:hint="eastAsia"/>
          <w:b/>
          <w:bCs/>
          <w:sz w:val="28"/>
          <w:szCs w:val="28"/>
        </w:rPr>
        <w:t>學習內容分工及主軸</w:t>
      </w:r>
    </w:p>
    <w:p w:rsidR="005F30BC" w:rsidRPr="00693DA6" w:rsidRDefault="004E247E" w:rsidP="002C46EA">
      <w:pPr>
        <w:overflowPunct w:val="0"/>
        <w:spacing w:beforeLines="50" w:before="200" w:beforeAutospacing="1" w:afterLines="100" w:after="400" w:afterAutospacing="1"/>
        <w:ind w:firstLine="480"/>
        <w:contextualSpacing/>
        <w:jc w:val="both"/>
        <w:rPr>
          <w:rFonts w:cstheme="minorHAnsi"/>
        </w:rPr>
      </w:pPr>
      <w:r w:rsidRPr="00693DA6">
        <w:rPr>
          <w:rFonts w:cstheme="minorHAnsi" w:hint="eastAsia"/>
        </w:rPr>
        <w:t>社會領域課程</w:t>
      </w:r>
      <w:r w:rsidR="00FB7D49" w:rsidRPr="00693DA6">
        <w:rPr>
          <w:rFonts w:cstheme="minorHAnsi" w:hint="eastAsia"/>
        </w:rPr>
        <w:t>應納入</w:t>
      </w:r>
      <w:r w:rsidR="00F13057" w:rsidRPr="00693DA6">
        <w:rPr>
          <w:rFonts w:cstheme="minorHAnsi" w:hint="eastAsia"/>
        </w:rPr>
        <w:t>與原住民族相關的</w:t>
      </w:r>
      <w:r w:rsidR="00FB7D49" w:rsidRPr="00693DA6">
        <w:rPr>
          <w:rFonts w:cstheme="minorHAnsi" w:hint="eastAsia"/>
        </w:rPr>
        <w:t>學習</w:t>
      </w:r>
      <w:r w:rsidRPr="00693DA6">
        <w:rPr>
          <w:rFonts w:cstheme="minorHAnsi" w:hint="eastAsia"/>
        </w:rPr>
        <w:t>內容</w:t>
      </w:r>
      <w:r w:rsidR="00FC2A6C" w:rsidRPr="00693DA6">
        <w:rPr>
          <w:rFonts w:cstheme="minorHAnsi" w:hint="eastAsia"/>
        </w:rPr>
        <w:t>及其</w:t>
      </w:r>
      <w:r w:rsidRPr="00693DA6">
        <w:rPr>
          <w:rFonts w:cstheme="minorHAnsi" w:hint="eastAsia"/>
        </w:rPr>
        <w:t>份量</w:t>
      </w:r>
      <w:r w:rsidR="00FB7D49" w:rsidRPr="00693DA6">
        <w:rPr>
          <w:rFonts w:cstheme="minorHAnsi" w:hint="eastAsia"/>
        </w:rPr>
        <w:t>，大致上可以由前一節</w:t>
      </w:r>
      <w:r w:rsidR="00F13057" w:rsidRPr="00693DA6">
        <w:rPr>
          <w:rFonts w:cstheme="minorHAnsi" w:hint="eastAsia"/>
        </w:rPr>
        <w:t>對原住民族議題基本知識</w:t>
      </w:r>
      <w:r w:rsidR="00FB7D49" w:rsidRPr="00693DA6">
        <w:rPr>
          <w:rFonts w:cstheme="minorHAnsi" w:hint="eastAsia"/>
        </w:rPr>
        <w:t>的分析中</w:t>
      </w:r>
      <w:r w:rsidR="00F2511B" w:rsidRPr="00693DA6">
        <w:rPr>
          <w:rFonts w:cstheme="minorHAnsi" w:hint="eastAsia"/>
        </w:rPr>
        <w:t>導</w:t>
      </w:r>
      <w:r w:rsidR="00FB7D49" w:rsidRPr="00693DA6">
        <w:rPr>
          <w:rFonts w:cstheme="minorHAnsi" w:hint="eastAsia"/>
        </w:rPr>
        <w:t>出</w:t>
      </w:r>
      <w:r w:rsidRPr="00693DA6">
        <w:rPr>
          <w:rFonts w:cstheme="minorHAnsi" w:hint="eastAsia"/>
        </w:rPr>
        <w:t>。</w:t>
      </w:r>
      <w:r w:rsidR="00FB7D49" w:rsidRPr="00693DA6">
        <w:rPr>
          <w:rFonts w:cstheme="minorHAnsi" w:hint="eastAsia"/>
        </w:rPr>
        <w:t>就內容而言，</w:t>
      </w:r>
      <w:r w:rsidR="002C46EA" w:rsidRPr="00693DA6">
        <w:rPr>
          <w:rFonts w:cstheme="minorHAnsi" w:hint="eastAsia"/>
        </w:rPr>
        <w:t>文化、歷史與權利，會是引導學生</w:t>
      </w:r>
      <w:r w:rsidR="009B1144" w:rsidRPr="00693DA6">
        <w:rPr>
          <w:rFonts w:cstheme="minorHAnsi" w:hint="eastAsia"/>
        </w:rPr>
        <w:t>瞭解與思辯原住民族議題的主要</w:t>
      </w:r>
      <w:r w:rsidRPr="00693DA6">
        <w:rPr>
          <w:rFonts w:cstheme="minorHAnsi" w:hint="eastAsia"/>
        </w:rPr>
        <w:t>面</w:t>
      </w:r>
      <w:r w:rsidR="009B1144" w:rsidRPr="00693DA6">
        <w:rPr>
          <w:rFonts w:cstheme="minorHAnsi" w:hint="eastAsia"/>
        </w:rPr>
        <w:t>向。</w:t>
      </w:r>
      <w:r w:rsidR="00FB7D49" w:rsidRPr="00693DA6">
        <w:rPr>
          <w:rFonts w:cstheme="minorHAnsi" w:hint="eastAsia"/>
        </w:rPr>
        <w:t>就份量而言</w:t>
      </w:r>
      <w:r w:rsidR="002C46EA" w:rsidRPr="00693DA6">
        <w:rPr>
          <w:rFonts w:cstheme="minorHAnsi" w:hint="eastAsia"/>
        </w:rPr>
        <w:t>，</w:t>
      </w:r>
      <w:r w:rsidR="009B1144" w:rsidRPr="00693DA6">
        <w:rPr>
          <w:rFonts w:cstheme="minorHAnsi" w:hint="eastAsia"/>
        </w:rPr>
        <w:t>主要設定在</w:t>
      </w:r>
      <w:r w:rsidR="00FB7D49" w:rsidRPr="00693DA6">
        <w:rPr>
          <w:rFonts w:cstheme="minorHAnsi" w:hint="eastAsia"/>
        </w:rPr>
        <w:t>學生</w:t>
      </w:r>
      <w:r w:rsidR="009B1144" w:rsidRPr="00693DA6">
        <w:rPr>
          <w:rFonts w:cstheme="minorHAnsi" w:hint="eastAsia"/>
        </w:rPr>
        <w:t>於</w:t>
      </w:r>
      <w:r w:rsidR="00FB7D49" w:rsidRPr="00693DA6">
        <w:rPr>
          <w:rFonts w:cstheme="minorHAnsi" w:hint="eastAsia"/>
        </w:rPr>
        <w:t>其當下或未來</w:t>
      </w:r>
      <w:r w:rsidR="009B1144" w:rsidRPr="00693DA6">
        <w:rPr>
          <w:rFonts w:cstheme="minorHAnsi" w:hint="eastAsia"/>
        </w:rPr>
        <w:t>社會生活中</w:t>
      </w:r>
      <w:r w:rsidR="00F13057" w:rsidRPr="00693DA6">
        <w:rPr>
          <w:rFonts w:cstheme="minorHAnsi" w:hint="eastAsia"/>
        </w:rPr>
        <w:t>，</w:t>
      </w:r>
      <w:r w:rsidR="00FB7D49" w:rsidRPr="00693DA6">
        <w:rPr>
          <w:rFonts w:cstheme="minorHAnsi" w:hint="eastAsia"/>
        </w:rPr>
        <w:t>較</w:t>
      </w:r>
      <w:r w:rsidR="009B1144" w:rsidRPr="00693DA6">
        <w:rPr>
          <w:rFonts w:cstheme="minorHAnsi" w:hint="eastAsia"/>
        </w:rPr>
        <w:t>常接觸到的現象或話題</w:t>
      </w:r>
      <w:r w:rsidR="002C46EA" w:rsidRPr="00693DA6">
        <w:rPr>
          <w:rFonts w:cstheme="minorHAnsi" w:hint="eastAsia"/>
        </w:rPr>
        <w:t>，</w:t>
      </w:r>
      <w:r w:rsidR="009B1144" w:rsidRPr="00693DA6">
        <w:rPr>
          <w:rFonts w:cstheme="minorHAnsi" w:hint="eastAsia"/>
        </w:rPr>
        <w:t>並以</w:t>
      </w:r>
      <w:r w:rsidR="00814184" w:rsidRPr="00693DA6">
        <w:rPr>
          <w:rFonts w:cstheme="minorHAnsi" w:hint="eastAsia"/>
        </w:rPr>
        <w:t>最終足</w:t>
      </w:r>
      <w:r w:rsidR="005F30BC" w:rsidRPr="00693DA6">
        <w:rPr>
          <w:rFonts w:cstheme="minorHAnsi" w:hint="eastAsia"/>
        </w:rPr>
        <w:t>夠其</w:t>
      </w:r>
      <w:r w:rsidR="00814184" w:rsidRPr="00693DA6">
        <w:rPr>
          <w:rFonts w:cstheme="minorHAnsi" w:hint="eastAsia"/>
        </w:rPr>
        <w:t>參</w:t>
      </w:r>
      <w:r w:rsidR="005F30BC" w:rsidRPr="00693DA6">
        <w:rPr>
          <w:rFonts w:cstheme="minorHAnsi" w:hint="eastAsia"/>
        </w:rPr>
        <w:t>與</w:t>
      </w:r>
      <w:r w:rsidR="00814184" w:rsidRPr="00693DA6">
        <w:rPr>
          <w:rFonts w:cstheme="minorHAnsi" w:hint="eastAsia"/>
        </w:rPr>
        <w:t>原住民族權利之公共討論為</w:t>
      </w:r>
      <w:r w:rsidR="005F30BC" w:rsidRPr="00693DA6">
        <w:rPr>
          <w:rFonts w:cstheme="minorHAnsi" w:hint="eastAsia"/>
        </w:rPr>
        <w:t>衡量點。</w:t>
      </w:r>
    </w:p>
    <w:p w:rsidR="002D48EC" w:rsidRPr="00693DA6" w:rsidRDefault="002D48EC" w:rsidP="002C46EA">
      <w:pPr>
        <w:overflowPunct w:val="0"/>
        <w:spacing w:beforeLines="50" w:before="200" w:beforeAutospacing="1" w:afterLines="100" w:after="400" w:afterAutospacing="1"/>
        <w:ind w:firstLine="480"/>
        <w:contextualSpacing/>
        <w:jc w:val="both"/>
        <w:rPr>
          <w:rFonts w:cstheme="minorHAnsi"/>
        </w:rPr>
      </w:pPr>
    </w:p>
    <w:p w:rsidR="00F2511B" w:rsidRPr="00693DA6" w:rsidRDefault="00F2511B" w:rsidP="002C46EA">
      <w:pPr>
        <w:overflowPunct w:val="0"/>
        <w:spacing w:beforeLines="50" w:before="200" w:beforeAutospacing="1" w:afterLines="100" w:after="400" w:afterAutospacing="1"/>
        <w:ind w:firstLine="480"/>
        <w:contextualSpacing/>
        <w:jc w:val="both"/>
        <w:rPr>
          <w:rFonts w:cstheme="minorHAnsi"/>
        </w:rPr>
      </w:pPr>
      <w:r w:rsidRPr="00693DA6">
        <w:rPr>
          <w:rFonts w:cstheme="minorHAnsi"/>
        </w:rPr>
        <w:t>1.</w:t>
      </w:r>
      <w:r w:rsidRPr="00693DA6">
        <w:rPr>
          <w:rFonts w:ascii="標楷體" w:eastAsia="標楷體" w:hAnsi="標楷體" w:cstheme="minorHAnsi" w:hint="eastAsia"/>
          <w:b/>
          <w:bCs/>
        </w:rPr>
        <w:t>學習內容分工</w:t>
      </w:r>
    </w:p>
    <w:p w:rsidR="00AC57CD" w:rsidRPr="00693DA6" w:rsidRDefault="00C662E0" w:rsidP="002C46EA">
      <w:pPr>
        <w:overflowPunct w:val="0"/>
        <w:spacing w:beforeLines="50" w:before="200" w:beforeAutospacing="1" w:afterLines="100" w:after="400" w:afterAutospacing="1"/>
        <w:ind w:firstLine="480"/>
        <w:contextualSpacing/>
        <w:jc w:val="both"/>
        <w:rPr>
          <w:rFonts w:cstheme="minorHAnsi"/>
        </w:rPr>
      </w:pPr>
      <w:r w:rsidRPr="00693DA6">
        <w:rPr>
          <w:rFonts w:cstheme="minorHAnsi" w:hint="eastAsia"/>
          <w:noProof/>
        </w:rPr>
        <w:drawing>
          <wp:anchor distT="0" distB="0" distL="114300" distR="114300" simplePos="0" relativeHeight="251658240" behindDoc="0" locked="0" layoutInCell="1" allowOverlap="1">
            <wp:simplePos x="0" y="0"/>
            <wp:positionH relativeFrom="margin">
              <wp:posOffset>3536697</wp:posOffset>
            </wp:positionH>
            <wp:positionV relativeFrom="margin">
              <wp:posOffset>7286692</wp:posOffset>
            </wp:positionV>
            <wp:extent cx="1616710" cy="1487805"/>
            <wp:effectExtent l="0" t="0" r="0" b="0"/>
            <wp:wrapSquare wrapText="bothSides"/>
            <wp:docPr id="1" name="圖片 1" descr="一張含有 文字, 地圖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截圖 2020-04-10 上午1.20.58.png"/>
                    <pic:cNvPicPr/>
                  </pic:nvPicPr>
                  <pic:blipFill>
                    <a:blip r:embed="rId6" cstate="hqprint">
                      <a:extLst>
                        <a:ext uri="{28A0092B-C50C-407E-A947-70E740481C1C}">
                          <a14:useLocalDpi xmlns:a14="http://schemas.microsoft.com/office/drawing/2010/main" val="0"/>
                        </a:ext>
                      </a:extLst>
                    </a:blip>
                    <a:stretch>
                      <a:fillRect/>
                    </a:stretch>
                  </pic:blipFill>
                  <pic:spPr>
                    <a:xfrm>
                      <a:off x="0" y="0"/>
                      <a:ext cx="1616710" cy="1487805"/>
                    </a:xfrm>
                    <a:prstGeom prst="rect">
                      <a:avLst/>
                    </a:prstGeom>
                  </pic:spPr>
                </pic:pic>
              </a:graphicData>
            </a:graphic>
            <wp14:sizeRelH relativeFrom="margin">
              <wp14:pctWidth>0</wp14:pctWidth>
            </wp14:sizeRelH>
            <wp14:sizeRelV relativeFrom="margin">
              <wp14:pctHeight>0</wp14:pctHeight>
            </wp14:sizeRelV>
          </wp:anchor>
        </w:drawing>
      </w:r>
      <w:r w:rsidR="00AC57CD" w:rsidRPr="00693DA6">
        <w:rPr>
          <w:rFonts w:cstheme="minorHAnsi" w:hint="eastAsia"/>
        </w:rPr>
        <w:t>實際</w:t>
      </w:r>
      <w:r w:rsidR="005F30BC" w:rsidRPr="00693DA6">
        <w:rPr>
          <w:rFonts w:cstheme="minorHAnsi" w:hint="eastAsia"/>
        </w:rPr>
        <w:t>歸納社會領綱與原住民族或族群相關的學習內容條目，</w:t>
      </w:r>
      <w:r w:rsidR="00AC57CD" w:rsidRPr="00693DA6">
        <w:rPr>
          <w:rFonts w:cstheme="minorHAnsi" w:hint="eastAsia"/>
        </w:rPr>
        <w:t>可以發現其內涵</w:t>
      </w:r>
      <w:r w:rsidR="005B1BB0" w:rsidRPr="00693DA6">
        <w:rPr>
          <w:rFonts w:cstheme="minorHAnsi" w:hint="eastAsia"/>
        </w:rPr>
        <w:t>所涉及之知識內容，</w:t>
      </w:r>
      <w:r w:rsidR="00AC57CD" w:rsidRPr="00693DA6">
        <w:rPr>
          <w:rFonts w:cstheme="minorHAnsi" w:hint="eastAsia"/>
        </w:rPr>
        <w:t>大致與前述說法吻合</w:t>
      </w:r>
      <w:r w:rsidR="005F30BC" w:rsidRPr="00693DA6">
        <w:rPr>
          <w:rFonts w:cstheme="minorHAnsi" w:hint="eastAsia"/>
        </w:rPr>
        <w:t>。同時，依據</w:t>
      </w:r>
      <w:r w:rsidR="00B13F4B" w:rsidRPr="00693DA6">
        <w:rPr>
          <w:rFonts w:cstheme="minorHAnsi" w:hint="eastAsia"/>
        </w:rPr>
        <w:t>知識</w:t>
      </w:r>
      <w:r w:rsidR="00AC57CD" w:rsidRPr="00693DA6">
        <w:rPr>
          <w:rFonts w:cstheme="minorHAnsi" w:hint="eastAsia"/>
        </w:rPr>
        <w:t>學習</w:t>
      </w:r>
      <w:r w:rsidR="00B13F4B" w:rsidRPr="00693DA6">
        <w:rPr>
          <w:rFonts w:cstheme="minorHAnsi" w:hint="eastAsia"/>
        </w:rPr>
        <w:t>的內在邏輯</w:t>
      </w:r>
      <w:r w:rsidR="005B1BB0" w:rsidRPr="00693DA6">
        <w:rPr>
          <w:rFonts w:cstheme="minorHAnsi" w:hint="eastAsia"/>
        </w:rPr>
        <w:t>與深淺程度，以及</w:t>
      </w:r>
      <w:r w:rsidR="005F30BC" w:rsidRPr="00693DA6">
        <w:rPr>
          <w:rFonts w:cstheme="minorHAnsi" w:hint="eastAsia"/>
        </w:rPr>
        <w:t>不同學習階段</w:t>
      </w:r>
      <w:r w:rsidR="00B13F4B" w:rsidRPr="00693DA6">
        <w:rPr>
          <w:rFonts w:cstheme="minorHAnsi" w:hint="eastAsia"/>
        </w:rPr>
        <w:t>學生之學習發展特性，</w:t>
      </w:r>
      <w:r w:rsidR="00AC57CD" w:rsidRPr="00693DA6">
        <w:rPr>
          <w:rFonts w:cstheme="minorHAnsi" w:hint="eastAsia"/>
        </w:rPr>
        <w:t>文化、歷史與權利三</w:t>
      </w:r>
      <w:r w:rsidR="00B13F4B" w:rsidRPr="00693DA6">
        <w:rPr>
          <w:rFonts w:cstheme="minorHAnsi" w:hint="eastAsia"/>
        </w:rPr>
        <w:t>面向</w:t>
      </w:r>
      <w:r w:rsidR="00AC57CD" w:rsidRPr="00693DA6">
        <w:rPr>
          <w:rFonts w:cstheme="minorHAnsi" w:hint="eastAsia"/>
        </w:rPr>
        <w:t>會在</w:t>
      </w:r>
      <w:r w:rsidR="00B13F4B" w:rsidRPr="00693DA6">
        <w:rPr>
          <w:rFonts w:cstheme="minorHAnsi" w:hint="eastAsia"/>
        </w:rPr>
        <w:t>不同學習階段及不同科目之間</w:t>
      </w:r>
      <w:r w:rsidR="00AC57CD" w:rsidRPr="00693DA6">
        <w:rPr>
          <w:rFonts w:cstheme="minorHAnsi" w:hint="eastAsia"/>
        </w:rPr>
        <w:t>形成一套分工模式</w:t>
      </w:r>
      <w:r w:rsidR="00B13F4B" w:rsidRPr="00693DA6">
        <w:rPr>
          <w:rFonts w:cstheme="minorHAnsi" w:hint="eastAsia"/>
        </w:rPr>
        <w:t>。</w:t>
      </w:r>
    </w:p>
    <w:p w:rsidR="00B13F4B" w:rsidRPr="00693DA6" w:rsidRDefault="00AC57CD" w:rsidP="002C46EA">
      <w:pPr>
        <w:overflowPunct w:val="0"/>
        <w:spacing w:beforeLines="50" w:before="200" w:beforeAutospacing="1" w:afterLines="100" w:after="400" w:afterAutospacing="1"/>
        <w:ind w:firstLine="480"/>
        <w:contextualSpacing/>
        <w:jc w:val="both"/>
        <w:rPr>
          <w:rFonts w:cstheme="minorHAnsi"/>
        </w:rPr>
      </w:pPr>
      <w:r w:rsidRPr="00693DA6">
        <w:rPr>
          <w:rFonts w:cstheme="minorHAnsi" w:hint="eastAsia"/>
        </w:rPr>
        <w:t>以右圖說明此一分工模式：原則上，</w:t>
      </w:r>
      <w:r w:rsidR="005034F9" w:rsidRPr="00693DA6">
        <w:rPr>
          <w:rFonts w:cstheme="minorHAnsi" w:hint="eastAsia"/>
        </w:rPr>
        <w:t>國小階段</w:t>
      </w:r>
      <w:r w:rsidR="005034F9" w:rsidRPr="00693DA6">
        <w:rPr>
          <w:rFonts w:cstheme="minorHAnsi" w:hint="eastAsia"/>
        </w:rPr>
        <w:t>(</w:t>
      </w:r>
      <w:r w:rsidR="005034F9" w:rsidRPr="00693DA6">
        <w:rPr>
          <w:rFonts w:cstheme="minorHAnsi" w:hint="eastAsia"/>
        </w:rPr>
        <w:t>亦</w:t>
      </w:r>
      <w:r w:rsidR="005034F9" w:rsidRPr="00693DA6">
        <w:rPr>
          <w:rFonts w:cstheme="minorHAnsi" w:hint="eastAsia"/>
        </w:rPr>
        <w:lastRenderedPageBreak/>
        <w:t>即第一至第三學習階段</w:t>
      </w:r>
      <w:r w:rsidR="005034F9" w:rsidRPr="00693DA6">
        <w:rPr>
          <w:rFonts w:cstheme="minorHAnsi"/>
        </w:rPr>
        <w:t>)</w:t>
      </w:r>
      <w:r w:rsidR="005034F9" w:rsidRPr="00693DA6">
        <w:rPr>
          <w:rFonts w:cstheme="minorHAnsi" w:hint="eastAsia"/>
        </w:rPr>
        <w:t>主要安排學生認識</w:t>
      </w:r>
      <w:r w:rsidR="006530B2" w:rsidRPr="00693DA6">
        <w:rPr>
          <w:rFonts w:cstheme="minorHAnsi" w:hint="eastAsia"/>
        </w:rPr>
        <w:t>生活週遭常見的</w:t>
      </w:r>
      <w:r w:rsidR="005034F9" w:rsidRPr="00693DA6">
        <w:rPr>
          <w:rFonts w:cstheme="minorHAnsi" w:hint="eastAsia"/>
        </w:rPr>
        <w:t>原住民族文化</w:t>
      </w:r>
      <w:r w:rsidR="006530B2" w:rsidRPr="00693DA6">
        <w:rPr>
          <w:rFonts w:cstheme="minorHAnsi" w:hint="eastAsia"/>
        </w:rPr>
        <w:t>現象</w:t>
      </w:r>
      <w:r w:rsidRPr="00693DA6">
        <w:rPr>
          <w:rFonts w:cstheme="minorHAnsi" w:hint="eastAsia"/>
        </w:rPr>
        <w:t>，</w:t>
      </w:r>
      <w:r w:rsidR="005034F9" w:rsidRPr="00693DA6">
        <w:rPr>
          <w:rFonts w:cstheme="minorHAnsi" w:hint="eastAsia"/>
        </w:rPr>
        <w:t>並兼及某些</w:t>
      </w:r>
      <w:r w:rsidR="003A53BD" w:rsidRPr="00693DA6">
        <w:rPr>
          <w:rFonts w:cstheme="minorHAnsi" w:hint="eastAsia"/>
        </w:rPr>
        <w:t>簡易的認識歷史內容</w:t>
      </w:r>
      <w:r w:rsidRPr="00693DA6">
        <w:rPr>
          <w:rFonts w:cstheme="minorHAnsi" w:hint="eastAsia"/>
        </w:rPr>
        <w:t>，</w:t>
      </w:r>
      <w:r w:rsidR="003A53BD" w:rsidRPr="00693DA6">
        <w:rPr>
          <w:rFonts w:cstheme="minorHAnsi" w:hint="eastAsia"/>
        </w:rPr>
        <w:t>至於權利議題部分</w:t>
      </w:r>
      <w:r w:rsidRPr="00693DA6">
        <w:rPr>
          <w:rFonts w:cstheme="minorHAnsi" w:hint="eastAsia"/>
        </w:rPr>
        <w:t>，</w:t>
      </w:r>
      <w:r w:rsidR="006530B2" w:rsidRPr="00693DA6">
        <w:rPr>
          <w:rFonts w:cstheme="minorHAnsi" w:hint="eastAsia"/>
        </w:rPr>
        <w:t>僅有間接觸及。國中階段</w:t>
      </w:r>
      <w:r w:rsidR="006530B2" w:rsidRPr="00693DA6">
        <w:rPr>
          <w:rFonts w:cstheme="minorHAnsi" w:hint="eastAsia"/>
        </w:rPr>
        <w:t>(</w:t>
      </w:r>
      <w:r w:rsidR="006530B2" w:rsidRPr="00693DA6">
        <w:rPr>
          <w:rFonts w:cstheme="minorHAnsi" w:hint="eastAsia"/>
        </w:rPr>
        <w:t>亦即第三學習階段</w:t>
      </w:r>
      <w:r w:rsidR="006530B2" w:rsidRPr="00693DA6">
        <w:rPr>
          <w:rFonts w:cstheme="minorHAnsi"/>
        </w:rPr>
        <w:t>)</w:t>
      </w:r>
      <w:r w:rsidR="006530B2" w:rsidRPr="00693DA6">
        <w:rPr>
          <w:rFonts w:cstheme="minorHAnsi" w:hint="eastAsia"/>
        </w:rPr>
        <w:t>除了</w:t>
      </w:r>
      <w:r w:rsidR="00D12767" w:rsidRPr="00693DA6">
        <w:rPr>
          <w:rFonts w:cstheme="minorHAnsi" w:hint="eastAsia"/>
        </w:rPr>
        <w:t>在歷史科</w:t>
      </w:r>
      <w:r w:rsidR="001D616B" w:rsidRPr="00693DA6">
        <w:rPr>
          <w:rFonts w:cstheme="minorHAnsi" w:hint="eastAsia"/>
        </w:rPr>
        <w:t>或甚至地理科</w:t>
      </w:r>
      <w:r w:rsidR="00D12767" w:rsidRPr="00693DA6">
        <w:rPr>
          <w:rFonts w:cstheme="minorHAnsi" w:hint="eastAsia"/>
        </w:rPr>
        <w:t>會</w:t>
      </w:r>
      <w:r w:rsidR="006530B2" w:rsidRPr="00693DA6">
        <w:rPr>
          <w:rFonts w:cstheme="minorHAnsi" w:hint="eastAsia"/>
        </w:rPr>
        <w:t>對原住民族文化更深入的</w:t>
      </w:r>
      <w:r w:rsidR="001D616B" w:rsidRPr="00693DA6">
        <w:rPr>
          <w:rFonts w:cstheme="minorHAnsi" w:hint="eastAsia"/>
        </w:rPr>
        <w:t>介紹</w:t>
      </w:r>
      <w:r w:rsidR="006530B2" w:rsidRPr="00693DA6">
        <w:rPr>
          <w:rFonts w:cstheme="minorHAnsi" w:hint="eastAsia"/>
        </w:rPr>
        <w:t>，其學習核心主要在</w:t>
      </w:r>
      <w:r w:rsidR="001D616B" w:rsidRPr="00693DA6">
        <w:rPr>
          <w:rFonts w:cstheme="minorHAnsi" w:hint="eastAsia"/>
        </w:rPr>
        <w:t>歷史</w:t>
      </w:r>
      <w:r w:rsidR="00D12767" w:rsidRPr="00693DA6">
        <w:rPr>
          <w:rFonts w:cstheme="minorHAnsi" w:hint="eastAsia"/>
        </w:rPr>
        <w:t>科</w:t>
      </w:r>
      <w:r w:rsidR="006530B2" w:rsidRPr="00693DA6">
        <w:rPr>
          <w:rFonts w:cstheme="minorHAnsi" w:hint="eastAsia"/>
        </w:rPr>
        <w:t>臺灣史當中原住民族歷史遭遇的學習</w:t>
      </w:r>
      <w:r w:rsidR="00D12767" w:rsidRPr="00693DA6">
        <w:rPr>
          <w:rFonts w:cstheme="minorHAnsi" w:hint="eastAsia"/>
        </w:rPr>
        <w:t>。此外，國中</w:t>
      </w:r>
      <w:r w:rsidR="006530B2" w:rsidRPr="00693DA6">
        <w:rPr>
          <w:rFonts w:cstheme="minorHAnsi" w:hint="eastAsia"/>
        </w:rPr>
        <w:t>階段</w:t>
      </w:r>
      <w:r w:rsidR="001D616B" w:rsidRPr="00693DA6">
        <w:rPr>
          <w:rFonts w:cstheme="minorHAnsi" w:hint="eastAsia"/>
        </w:rPr>
        <w:t>也</w:t>
      </w:r>
      <w:r w:rsidR="006530B2" w:rsidRPr="00693DA6">
        <w:rPr>
          <w:rFonts w:cstheme="minorHAnsi" w:hint="eastAsia"/>
        </w:rPr>
        <w:t>開始於公民科引導學生</w:t>
      </w:r>
      <w:r w:rsidR="00BE03DE" w:rsidRPr="00693DA6">
        <w:rPr>
          <w:rFonts w:cstheme="minorHAnsi" w:hint="eastAsia"/>
        </w:rPr>
        <w:t>接觸若干</w:t>
      </w:r>
      <w:r w:rsidR="006530B2" w:rsidRPr="00693DA6">
        <w:rPr>
          <w:rFonts w:cstheme="minorHAnsi" w:hint="eastAsia"/>
        </w:rPr>
        <w:t>基本的原住民族權利議題。至於高中階段</w:t>
      </w:r>
      <w:r w:rsidR="00BE03DE" w:rsidRPr="00693DA6">
        <w:rPr>
          <w:rFonts w:cstheme="minorHAnsi" w:hint="eastAsia"/>
        </w:rPr>
        <w:t>(</w:t>
      </w:r>
      <w:r w:rsidR="00BE03DE" w:rsidRPr="00693DA6">
        <w:rPr>
          <w:rFonts w:cstheme="minorHAnsi" w:hint="eastAsia"/>
        </w:rPr>
        <w:t>亦即第五學習階段</w:t>
      </w:r>
      <w:r w:rsidR="00BE03DE" w:rsidRPr="00693DA6">
        <w:rPr>
          <w:rFonts w:cstheme="minorHAnsi"/>
        </w:rPr>
        <w:t>)</w:t>
      </w:r>
      <w:r w:rsidR="006530B2" w:rsidRPr="00693DA6">
        <w:rPr>
          <w:rFonts w:cstheme="minorHAnsi" w:hint="eastAsia"/>
        </w:rPr>
        <w:t>，</w:t>
      </w:r>
      <w:r w:rsidR="007D7E2B" w:rsidRPr="00693DA6">
        <w:rPr>
          <w:rFonts w:cstheme="minorHAnsi" w:hint="eastAsia"/>
        </w:rPr>
        <w:t>學習重心</w:t>
      </w:r>
      <w:r w:rsidR="00BE03DE" w:rsidRPr="00693DA6">
        <w:rPr>
          <w:rFonts w:cstheme="minorHAnsi" w:hint="eastAsia"/>
        </w:rPr>
        <w:t>有二：</w:t>
      </w:r>
      <w:r w:rsidR="00D12767" w:rsidRPr="00693DA6">
        <w:rPr>
          <w:rFonts w:cstheme="minorHAnsi" w:hint="eastAsia"/>
        </w:rPr>
        <w:t>其</w:t>
      </w:r>
      <w:r w:rsidR="00BE03DE" w:rsidRPr="00693DA6">
        <w:rPr>
          <w:rFonts w:cstheme="minorHAnsi" w:hint="eastAsia"/>
        </w:rPr>
        <w:t>一</w:t>
      </w:r>
      <w:r w:rsidR="00D12767" w:rsidRPr="00693DA6">
        <w:rPr>
          <w:rFonts w:cstheme="minorHAnsi" w:hint="eastAsia"/>
        </w:rPr>
        <w:t>，</w:t>
      </w:r>
      <w:r w:rsidR="007D7E2B" w:rsidRPr="00693DA6">
        <w:rPr>
          <w:rFonts w:cstheme="minorHAnsi" w:hint="eastAsia"/>
        </w:rPr>
        <w:t>歷史科</w:t>
      </w:r>
      <w:r w:rsidR="00D12767" w:rsidRPr="00693DA6">
        <w:rPr>
          <w:rFonts w:cstheme="minorHAnsi" w:hint="eastAsia"/>
        </w:rPr>
        <w:t>在臺灣</w:t>
      </w:r>
      <w:r w:rsidR="005B1BB0" w:rsidRPr="00693DA6">
        <w:rPr>
          <w:rFonts w:cstheme="minorHAnsi" w:hint="eastAsia"/>
        </w:rPr>
        <w:t>史的部分，</w:t>
      </w:r>
      <w:r w:rsidR="00D12767" w:rsidRPr="00693DA6">
        <w:rPr>
          <w:rFonts w:cstheme="minorHAnsi" w:hint="eastAsia"/>
        </w:rPr>
        <w:t>一開始就</w:t>
      </w:r>
      <w:r w:rsidR="007D7E2B" w:rsidRPr="00693DA6">
        <w:rPr>
          <w:rFonts w:cstheme="minorHAnsi" w:hint="eastAsia"/>
        </w:rPr>
        <w:t>從族群關係史的角度</w:t>
      </w:r>
      <w:r w:rsidR="00BE03DE" w:rsidRPr="00693DA6">
        <w:rPr>
          <w:rFonts w:cstheme="minorHAnsi" w:hint="eastAsia"/>
        </w:rPr>
        <w:t>，</w:t>
      </w:r>
      <w:r w:rsidR="007D7E2B" w:rsidRPr="00693DA6">
        <w:rPr>
          <w:rFonts w:cstheme="minorHAnsi" w:hint="eastAsia"/>
        </w:rPr>
        <w:t>反思</w:t>
      </w:r>
      <w:r w:rsidR="00BE03DE" w:rsidRPr="00693DA6">
        <w:rPr>
          <w:rFonts w:cstheme="minorHAnsi" w:hint="eastAsia"/>
        </w:rPr>
        <w:t>原住民族的歷史遭遇與其當代處境的關聯性</w:t>
      </w:r>
      <w:r w:rsidR="00D12767" w:rsidRPr="00693DA6">
        <w:rPr>
          <w:rFonts w:cstheme="minorHAnsi" w:hint="eastAsia"/>
        </w:rPr>
        <w:t>；其</w:t>
      </w:r>
      <w:r w:rsidR="00BE03DE" w:rsidRPr="00693DA6">
        <w:rPr>
          <w:rFonts w:cstheme="minorHAnsi" w:hint="eastAsia"/>
        </w:rPr>
        <w:t>二</w:t>
      </w:r>
      <w:r w:rsidR="00D12767" w:rsidRPr="00693DA6">
        <w:rPr>
          <w:rFonts w:cstheme="minorHAnsi" w:hint="eastAsia"/>
        </w:rPr>
        <w:t>，</w:t>
      </w:r>
      <w:r w:rsidR="00BE03DE" w:rsidRPr="00693DA6">
        <w:rPr>
          <w:rFonts w:cstheme="minorHAnsi" w:hint="eastAsia"/>
        </w:rPr>
        <w:t>公民科從國家社會運作角度</w:t>
      </w:r>
      <w:r w:rsidR="006530B2" w:rsidRPr="00693DA6">
        <w:rPr>
          <w:rFonts w:cstheme="minorHAnsi" w:hint="eastAsia"/>
        </w:rPr>
        <w:t>，</w:t>
      </w:r>
      <w:r w:rsidR="00BE03DE" w:rsidRPr="00693DA6">
        <w:rPr>
          <w:rFonts w:cstheme="minorHAnsi" w:hint="eastAsia"/>
        </w:rPr>
        <w:t>引導學生認識並反思我國有關原住民族權利制度設計</w:t>
      </w:r>
      <w:r w:rsidR="002D48EC" w:rsidRPr="00693DA6">
        <w:rPr>
          <w:rFonts w:cstheme="minorHAnsi" w:hint="eastAsia"/>
        </w:rPr>
        <w:t>及其可能面對的爭議</w:t>
      </w:r>
      <w:r w:rsidR="00BE03DE" w:rsidRPr="00693DA6">
        <w:rPr>
          <w:rFonts w:cstheme="minorHAnsi" w:hint="eastAsia"/>
        </w:rPr>
        <w:t>。</w:t>
      </w:r>
    </w:p>
    <w:p w:rsidR="00F2511B" w:rsidRPr="00693DA6" w:rsidRDefault="00F2511B" w:rsidP="002C46EA">
      <w:pPr>
        <w:overflowPunct w:val="0"/>
        <w:spacing w:beforeLines="50" w:before="200" w:beforeAutospacing="1" w:afterLines="100" w:after="400" w:afterAutospacing="1"/>
        <w:ind w:firstLine="480"/>
        <w:contextualSpacing/>
        <w:jc w:val="both"/>
        <w:rPr>
          <w:rFonts w:cstheme="minorHAnsi"/>
        </w:rPr>
      </w:pPr>
    </w:p>
    <w:p w:rsidR="00F2511B" w:rsidRPr="00693DA6" w:rsidRDefault="00F2511B" w:rsidP="002C46EA">
      <w:pPr>
        <w:overflowPunct w:val="0"/>
        <w:spacing w:beforeLines="50" w:before="200" w:beforeAutospacing="1" w:afterLines="100" w:after="400" w:afterAutospacing="1"/>
        <w:ind w:firstLine="480"/>
        <w:contextualSpacing/>
        <w:jc w:val="both"/>
        <w:rPr>
          <w:rFonts w:cstheme="minorHAnsi"/>
        </w:rPr>
      </w:pPr>
      <w:r w:rsidRPr="00693DA6">
        <w:rPr>
          <w:rFonts w:cstheme="minorHAnsi"/>
        </w:rPr>
        <w:t>2.</w:t>
      </w:r>
      <w:r w:rsidRPr="00693DA6">
        <w:rPr>
          <w:rFonts w:cstheme="minorHAnsi" w:hint="eastAsia"/>
          <w:b/>
          <w:bCs/>
        </w:rPr>
        <w:t>學習內容</w:t>
      </w:r>
      <w:r w:rsidR="002D48EC" w:rsidRPr="00693DA6">
        <w:rPr>
          <w:rFonts w:cstheme="minorHAnsi" w:hint="eastAsia"/>
          <w:b/>
          <w:bCs/>
        </w:rPr>
        <w:t>之內涵</w:t>
      </w:r>
      <w:r w:rsidRPr="00693DA6">
        <w:rPr>
          <w:rFonts w:cstheme="minorHAnsi" w:hint="eastAsia"/>
          <w:b/>
          <w:bCs/>
        </w:rPr>
        <w:t>主軸</w:t>
      </w:r>
    </w:p>
    <w:p w:rsidR="005B1BB0" w:rsidRPr="00693DA6" w:rsidRDefault="00EC6817" w:rsidP="002C46EA">
      <w:pPr>
        <w:overflowPunct w:val="0"/>
        <w:spacing w:beforeLines="50" w:before="200" w:beforeAutospacing="1" w:afterLines="100" w:after="400" w:afterAutospacing="1"/>
        <w:ind w:firstLine="480"/>
        <w:contextualSpacing/>
        <w:jc w:val="both"/>
        <w:rPr>
          <w:rFonts w:cstheme="minorHAnsi"/>
        </w:rPr>
      </w:pPr>
      <w:r w:rsidRPr="00693DA6">
        <w:rPr>
          <w:rFonts w:cstheme="minorHAnsi" w:hint="eastAsia"/>
        </w:rPr>
        <w:t>以學習內容條目在不同學習階段與科目分工概況為基礎</w:t>
      </w:r>
      <w:r w:rsidR="00F2511B" w:rsidRPr="00693DA6">
        <w:rPr>
          <w:rFonts w:cstheme="minorHAnsi" w:hint="eastAsia"/>
        </w:rPr>
        <w:t>，</w:t>
      </w:r>
      <w:r w:rsidRPr="00693DA6">
        <w:rPr>
          <w:rFonts w:cstheme="minorHAnsi" w:hint="eastAsia"/>
        </w:rPr>
        <w:t>再參照各條目及其於領綱附錄三中之相應說明</w:t>
      </w:r>
      <w:r w:rsidR="00B5410D" w:rsidRPr="00693DA6">
        <w:rPr>
          <w:rFonts w:cstheme="minorHAnsi" w:hint="eastAsia"/>
        </w:rPr>
        <w:t>文字</w:t>
      </w:r>
      <w:r w:rsidR="00F2511B" w:rsidRPr="00693DA6">
        <w:rPr>
          <w:rFonts w:cstheme="minorHAnsi" w:hint="eastAsia"/>
        </w:rPr>
        <w:t>，</w:t>
      </w:r>
      <w:r w:rsidRPr="00693DA6">
        <w:rPr>
          <w:rFonts w:cstheme="minorHAnsi" w:hint="eastAsia"/>
        </w:rPr>
        <w:t>可以將社會領域</w:t>
      </w:r>
      <w:r w:rsidR="00E333DC" w:rsidRPr="00693DA6">
        <w:rPr>
          <w:rFonts w:cstheme="minorHAnsi" w:hint="eastAsia"/>
        </w:rPr>
        <w:t>與</w:t>
      </w:r>
      <w:r w:rsidRPr="00693DA6">
        <w:rPr>
          <w:rFonts w:cstheme="minorHAnsi" w:hint="eastAsia"/>
        </w:rPr>
        <w:t>原住民族</w:t>
      </w:r>
      <w:r w:rsidR="00E333DC" w:rsidRPr="00693DA6">
        <w:rPr>
          <w:rFonts w:cstheme="minorHAnsi" w:hint="eastAsia"/>
        </w:rPr>
        <w:t>相關</w:t>
      </w:r>
      <w:r w:rsidR="002D48EC" w:rsidRPr="00693DA6">
        <w:rPr>
          <w:rFonts w:cstheme="minorHAnsi" w:hint="eastAsia"/>
        </w:rPr>
        <w:t>的</w:t>
      </w:r>
      <w:r w:rsidR="00E333DC" w:rsidRPr="00693DA6">
        <w:rPr>
          <w:rFonts w:cstheme="minorHAnsi" w:hint="eastAsia"/>
        </w:rPr>
        <w:t>主要學習內容</w:t>
      </w:r>
      <w:r w:rsidR="00082DB4" w:rsidRPr="00693DA6">
        <w:rPr>
          <w:rFonts w:cstheme="minorHAnsi" w:hint="eastAsia"/>
        </w:rPr>
        <w:t>條目</w:t>
      </w:r>
      <w:r w:rsidR="00E333DC" w:rsidRPr="00693DA6">
        <w:rPr>
          <w:rFonts w:cstheme="minorHAnsi" w:hint="eastAsia"/>
        </w:rPr>
        <w:t>，整理如附表。</w:t>
      </w:r>
    </w:p>
    <w:p w:rsidR="00E333DC" w:rsidRPr="00693DA6" w:rsidRDefault="005B1BB0" w:rsidP="005B1BB0">
      <w:pPr>
        <w:overflowPunct w:val="0"/>
        <w:spacing w:beforeLines="50" w:before="200" w:beforeAutospacing="1" w:afterLines="100" w:after="400" w:afterAutospacing="1"/>
        <w:ind w:firstLine="480"/>
        <w:contextualSpacing/>
        <w:jc w:val="both"/>
        <w:rPr>
          <w:rFonts w:cstheme="minorHAnsi"/>
        </w:rPr>
      </w:pPr>
      <w:r w:rsidRPr="00693DA6">
        <w:rPr>
          <w:rFonts w:cstheme="minorHAnsi" w:hint="eastAsia"/>
        </w:rPr>
        <w:t>以下</w:t>
      </w:r>
      <w:r w:rsidR="00B5410D" w:rsidRPr="00693DA6">
        <w:rPr>
          <w:rFonts w:cstheme="minorHAnsi" w:hint="eastAsia"/>
        </w:rPr>
        <w:t>說明</w:t>
      </w:r>
      <w:r w:rsidR="002D48EC" w:rsidRPr="00693DA6">
        <w:rPr>
          <w:rFonts w:cstheme="minorHAnsi" w:hint="eastAsia"/>
        </w:rPr>
        <w:t>這些學習內容條目內涵之</w:t>
      </w:r>
      <w:r w:rsidR="00EC6817" w:rsidRPr="00693DA6">
        <w:rPr>
          <w:rFonts w:cstheme="minorHAnsi" w:hint="eastAsia"/>
        </w:rPr>
        <w:t>主軸：</w:t>
      </w:r>
    </w:p>
    <w:p w:rsidR="007B0A86" w:rsidRPr="00693DA6" w:rsidRDefault="00496B50" w:rsidP="002C46EA">
      <w:pPr>
        <w:overflowPunct w:val="0"/>
        <w:spacing w:beforeLines="50" w:before="200" w:beforeAutospacing="1" w:afterLines="100" w:after="400" w:afterAutospacing="1"/>
        <w:ind w:firstLine="480"/>
        <w:contextualSpacing/>
        <w:jc w:val="both"/>
        <w:rPr>
          <w:rFonts w:ascii="標楷體" w:eastAsia="標楷體" w:hAnsi="標楷體" w:cstheme="minorHAnsi"/>
        </w:rPr>
      </w:pPr>
      <w:r w:rsidRPr="00693DA6">
        <w:rPr>
          <w:rFonts w:ascii="標楷體" w:eastAsia="標楷體" w:hAnsi="標楷體" w:cstheme="minorHAnsi"/>
        </w:rPr>
        <w:t>(</w:t>
      </w:r>
      <w:r w:rsidR="00041575" w:rsidRPr="00693DA6">
        <w:rPr>
          <w:rFonts w:ascii="標楷體" w:eastAsia="標楷體" w:hAnsi="標楷體" w:cstheme="minorHAnsi"/>
        </w:rPr>
        <w:t>1</w:t>
      </w:r>
      <w:r w:rsidR="002D48EC" w:rsidRPr="00693DA6">
        <w:rPr>
          <w:rFonts w:ascii="標楷體" w:eastAsia="標楷體" w:hAnsi="標楷體" w:cstheme="minorHAnsi" w:hint="eastAsia"/>
        </w:rPr>
        <w:t>)</w:t>
      </w:r>
      <w:r w:rsidR="00041575" w:rsidRPr="00693DA6">
        <w:rPr>
          <w:rFonts w:ascii="標楷體" w:eastAsia="標楷體" w:hAnsi="標楷體" w:cstheme="minorHAnsi" w:hint="eastAsia"/>
        </w:rPr>
        <w:t>認識</w:t>
      </w:r>
      <w:r w:rsidR="007B0A86" w:rsidRPr="00693DA6">
        <w:rPr>
          <w:rFonts w:ascii="標楷體" w:eastAsia="標楷體" w:hAnsi="標楷體" w:cstheme="minorHAnsi" w:hint="eastAsia"/>
        </w:rPr>
        <w:t>常見</w:t>
      </w:r>
      <w:r w:rsidRPr="00693DA6">
        <w:rPr>
          <w:rFonts w:ascii="標楷體" w:eastAsia="標楷體" w:hAnsi="標楷體" w:cstheme="minorHAnsi" w:hint="eastAsia"/>
        </w:rPr>
        <w:t>的</w:t>
      </w:r>
      <w:r w:rsidR="00041575" w:rsidRPr="00693DA6">
        <w:rPr>
          <w:rFonts w:ascii="標楷體" w:eastAsia="標楷體" w:hAnsi="標楷體" w:cstheme="minorHAnsi" w:hint="eastAsia"/>
        </w:rPr>
        <w:t>原住民族文化</w:t>
      </w:r>
    </w:p>
    <w:p w:rsidR="00C50839" w:rsidRPr="00693DA6" w:rsidRDefault="00F72454" w:rsidP="002C46EA">
      <w:pPr>
        <w:overflowPunct w:val="0"/>
        <w:spacing w:beforeLines="50" w:before="200" w:beforeAutospacing="1" w:afterLines="100" w:after="400" w:afterAutospacing="1"/>
        <w:ind w:firstLine="480"/>
        <w:contextualSpacing/>
        <w:jc w:val="both"/>
        <w:rPr>
          <w:rFonts w:cstheme="minorHAnsi"/>
        </w:rPr>
      </w:pPr>
      <w:r w:rsidRPr="00693DA6">
        <w:rPr>
          <w:rFonts w:cstheme="minorHAnsi" w:hint="eastAsia"/>
        </w:rPr>
        <w:t>對於常見原住民族文化之認識</w:t>
      </w:r>
      <w:r w:rsidR="00D55619" w:rsidRPr="00693DA6">
        <w:rPr>
          <w:rFonts w:cstheme="minorHAnsi" w:hint="eastAsia"/>
        </w:rPr>
        <w:t>、理解</w:t>
      </w:r>
      <w:r w:rsidRPr="00693DA6">
        <w:rPr>
          <w:rFonts w:cstheme="minorHAnsi" w:hint="eastAsia"/>
        </w:rPr>
        <w:t>與尊重，大致上是從開始會明顯感受到社會差異</w:t>
      </w:r>
      <w:r w:rsidR="001D616B" w:rsidRPr="00693DA6">
        <w:rPr>
          <w:rFonts w:cstheme="minorHAnsi" w:hint="eastAsia"/>
        </w:rPr>
        <w:t>，</w:t>
      </w:r>
      <w:r w:rsidRPr="00693DA6">
        <w:rPr>
          <w:rFonts w:cstheme="minorHAnsi" w:hint="eastAsia"/>
        </w:rPr>
        <w:t>甚至</w:t>
      </w:r>
      <w:r w:rsidR="001D616B" w:rsidRPr="00693DA6">
        <w:rPr>
          <w:rFonts w:cstheme="minorHAnsi" w:hint="eastAsia"/>
        </w:rPr>
        <w:t>因此</w:t>
      </w:r>
      <w:r w:rsidRPr="00693DA6">
        <w:rPr>
          <w:rFonts w:cstheme="minorHAnsi" w:hint="eastAsia"/>
        </w:rPr>
        <w:t>發生</w:t>
      </w:r>
      <w:r w:rsidR="001D616B" w:rsidRPr="00693DA6">
        <w:rPr>
          <w:rFonts w:cstheme="minorHAnsi" w:hint="eastAsia"/>
        </w:rPr>
        <w:t>摩擦</w:t>
      </w:r>
      <w:r w:rsidRPr="00693DA6">
        <w:rPr>
          <w:rFonts w:cstheme="minorHAnsi" w:hint="eastAsia"/>
        </w:rPr>
        <w:t>衝突的第二學習階段開始</w:t>
      </w:r>
      <w:r w:rsidRPr="00693DA6">
        <w:rPr>
          <w:rFonts w:cstheme="minorHAnsi" w:hint="eastAsia"/>
        </w:rPr>
        <w:t>(</w:t>
      </w:r>
      <w:r w:rsidRPr="00693DA6">
        <w:rPr>
          <w:rFonts w:cstheme="minorHAnsi" w:hint="eastAsia"/>
        </w:rPr>
        <w:t>國小中年級</w:t>
      </w:r>
      <w:r w:rsidRPr="00693DA6">
        <w:rPr>
          <w:rFonts w:cstheme="minorHAnsi" w:hint="eastAsia"/>
        </w:rPr>
        <w:t>)</w:t>
      </w:r>
      <w:r w:rsidRPr="00693DA6">
        <w:rPr>
          <w:rFonts w:cstheme="minorHAnsi" w:hint="eastAsia"/>
        </w:rPr>
        <w:t>。</w:t>
      </w:r>
      <w:r w:rsidR="00C50839" w:rsidRPr="00693DA6">
        <w:rPr>
          <w:rFonts w:cstheme="minorHAnsi" w:hint="eastAsia"/>
        </w:rPr>
        <w:t>從該學習階段</w:t>
      </w:r>
      <w:r w:rsidR="00C50839" w:rsidRPr="00693DA6">
        <w:rPr>
          <w:rFonts w:cstheme="minorHAnsi"/>
        </w:rPr>
        <w:t>Bc-II-1</w:t>
      </w:r>
      <w:r w:rsidR="00C50839" w:rsidRPr="00693DA6">
        <w:rPr>
          <w:rFonts w:cstheme="minorHAnsi" w:hint="eastAsia"/>
        </w:rPr>
        <w:t>及</w:t>
      </w:r>
      <w:r w:rsidR="00C50839" w:rsidRPr="00693DA6">
        <w:rPr>
          <w:rFonts w:cstheme="minorHAnsi" w:hint="eastAsia"/>
        </w:rPr>
        <w:t>A</w:t>
      </w:r>
      <w:r w:rsidR="00C50839" w:rsidRPr="00693DA6">
        <w:rPr>
          <w:rFonts w:cstheme="minorHAnsi"/>
        </w:rPr>
        <w:t>a-ii-2</w:t>
      </w:r>
      <w:r w:rsidR="00C50839" w:rsidRPr="00693DA6">
        <w:rPr>
          <w:rFonts w:cstheme="minorHAnsi" w:hint="eastAsia"/>
        </w:rPr>
        <w:t>兩學習內容條目可知，</w:t>
      </w:r>
      <w:r w:rsidRPr="00693DA6">
        <w:rPr>
          <w:rFonts w:cstheme="minorHAnsi" w:hint="eastAsia"/>
        </w:rPr>
        <w:t>其學習重點主要是從對命名方式、節慶與風俗習</w:t>
      </w:r>
      <w:r w:rsidR="00C50839" w:rsidRPr="00693DA6">
        <w:rPr>
          <w:rFonts w:cstheme="minorHAnsi" w:hint="eastAsia"/>
        </w:rPr>
        <w:t>慣</w:t>
      </w:r>
      <w:r w:rsidRPr="00693DA6">
        <w:rPr>
          <w:rFonts w:cstheme="minorHAnsi" w:hint="eastAsia"/>
        </w:rPr>
        <w:t>之認識著手，並進一步</w:t>
      </w:r>
      <w:r w:rsidR="00C50839" w:rsidRPr="00693DA6">
        <w:rPr>
          <w:rFonts w:cstheme="minorHAnsi" w:hint="eastAsia"/>
        </w:rPr>
        <w:t>導</w:t>
      </w:r>
      <w:r w:rsidRPr="00693DA6">
        <w:rPr>
          <w:rFonts w:cstheme="minorHAnsi" w:hint="eastAsia"/>
        </w:rPr>
        <w:t>引</w:t>
      </w:r>
      <w:r w:rsidR="00C50839" w:rsidRPr="00693DA6">
        <w:rPr>
          <w:rFonts w:cstheme="minorHAnsi" w:hint="eastAsia"/>
        </w:rPr>
        <w:t>不同族群同學相互間之理解、尊重與保護態度</w:t>
      </w:r>
      <w:r w:rsidRPr="00693DA6">
        <w:rPr>
          <w:rFonts w:cstheme="minorHAnsi" w:hint="eastAsia"/>
        </w:rPr>
        <w:t>，</w:t>
      </w:r>
      <w:r w:rsidR="00C50839" w:rsidRPr="00693DA6">
        <w:rPr>
          <w:rFonts w:cstheme="minorHAnsi" w:hint="eastAsia"/>
        </w:rPr>
        <w:t>以避免複製社會上對特定族群的偏見或刻板印象。</w:t>
      </w:r>
    </w:p>
    <w:p w:rsidR="007B0A86" w:rsidRPr="00693DA6" w:rsidRDefault="00C50839" w:rsidP="00496B50">
      <w:pPr>
        <w:overflowPunct w:val="0"/>
        <w:spacing w:beforeLines="50" w:before="200" w:beforeAutospacing="1" w:afterLines="100" w:after="400" w:afterAutospacing="1"/>
        <w:ind w:firstLine="480"/>
        <w:contextualSpacing/>
        <w:jc w:val="both"/>
        <w:rPr>
          <w:rFonts w:cstheme="minorHAnsi"/>
        </w:rPr>
      </w:pPr>
      <w:r w:rsidRPr="00693DA6">
        <w:rPr>
          <w:rFonts w:cstheme="minorHAnsi" w:hint="eastAsia"/>
        </w:rPr>
        <w:t>特別留意的是，此範疇學習內容之設定</w:t>
      </w:r>
      <w:r w:rsidR="00F72454" w:rsidRPr="00693DA6">
        <w:rPr>
          <w:rFonts w:cstheme="minorHAnsi" w:hint="eastAsia"/>
        </w:rPr>
        <w:t>，</w:t>
      </w:r>
      <w:r w:rsidRPr="00693DA6">
        <w:rPr>
          <w:rFonts w:cstheme="minorHAnsi" w:hint="eastAsia"/>
        </w:rPr>
        <w:t>是先</w:t>
      </w:r>
      <w:r w:rsidR="001D616B" w:rsidRPr="00693DA6">
        <w:rPr>
          <w:rFonts w:cstheme="minorHAnsi" w:hint="eastAsia"/>
        </w:rPr>
        <w:t>指向</w:t>
      </w:r>
      <w:r w:rsidRPr="00693DA6">
        <w:rPr>
          <w:rFonts w:cstheme="minorHAnsi" w:hint="eastAsia"/>
        </w:rPr>
        <w:t>不同族群的命名方式</w:t>
      </w:r>
      <w:r w:rsidR="00F72454" w:rsidRPr="00693DA6">
        <w:rPr>
          <w:rFonts w:cstheme="minorHAnsi" w:hint="eastAsia"/>
        </w:rPr>
        <w:t>，</w:t>
      </w:r>
      <w:r w:rsidRPr="00693DA6">
        <w:rPr>
          <w:rFonts w:cstheme="minorHAnsi" w:hint="eastAsia"/>
        </w:rPr>
        <w:t>從領綱附錄三之說明可進一步得知，其</w:t>
      </w:r>
      <w:r w:rsidR="00C12A6E" w:rsidRPr="00693DA6">
        <w:rPr>
          <w:rFonts w:cstheme="minorHAnsi" w:hint="eastAsia"/>
        </w:rPr>
        <w:t>介紹重</w:t>
      </w:r>
      <w:r w:rsidRPr="00693DA6">
        <w:rPr>
          <w:rFonts w:cstheme="minorHAnsi" w:hint="eastAsia"/>
        </w:rPr>
        <w:t>點</w:t>
      </w:r>
      <w:r w:rsidR="00C12A6E" w:rsidRPr="00693DA6">
        <w:rPr>
          <w:rFonts w:cstheme="minorHAnsi" w:hint="eastAsia"/>
        </w:rPr>
        <w:t>之一</w:t>
      </w:r>
      <w:r w:rsidRPr="00693DA6">
        <w:rPr>
          <w:rFonts w:cstheme="minorHAnsi" w:hint="eastAsia"/>
        </w:rPr>
        <w:t>在於對原住民族傳統命名文化的認識。此設計自</w:t>
      </w:r>
      <w:r w:rsidR="00F361D1" w:rsidRPr="00693DA6">
        <w:rPr>
          <w:rFonts w:cstheme="minorHAnsi" w:hint="eastAsia"/>
        </w:rPr>
        <w:t>然</w:t>
      </w:r>
      <w:r w:rsidRPr="00693DA6">
        <w:rPr>
          <w:rFonts w:cstheme="minorHAnsi" w:hint="eastAsia"/>
        </w:rPr>
        <w:t>有其道理，畢竟自原住民族正名運動之後，</w:t>
      </w:r>
      <w:r w:rsidR="001D616B" w:rsidRPr="00693DA6">
        <w:rPr>
          <w:rFonts w:cstheme="minorHAnsi" w:hint="eastAsia"/>
        </w:rPr>
        <w:t>我國《姓名條例》</w:t>
      </w:r>
      <w:r w:rsidR="00496B50" w:rsidRPr="00693DA6">
        <w:rPr>
          <w:rFonts w:cstheme="minorHAnsi" w:hint="eastAsia"/>
        </w:rPr>
        <w:t>遵循</w:t>
      </w:r>
      <w:r w:rsidR="001D616B" w:rsidRPr="00693DA6">
        <w:rPr>
          <w:rFonts w:cstheme="minorHAnsi" w:hint="eastAsia"/>
        </w:rPr>
        <w:t>尊重多元文化之憲政精神，容許原住民使用傳統姓名，</w:t>
      </w:r>
      <w:r w:rsidR="00496B50" w:rsidRPr="00693DA6">
        <w:rPr>
          <w:rFonts w:cstheme="minorHAnsi" w:hint="eastAsia"/>
        </w:rPr>
        <w:t>就</w:t>
      </w:r>
      <w:r w:rsidR="00F361D1" w:rsidRPr="00693DA6">
        <w:rPr>
          <w:rFonts w:cstheme="minorHAnsi" w:hint="eastAsia"/>
        </w:rPr>
        <w:t>開始有族人變更其漢名漢姓改為原有之傳統</w:t>
      </w:r>
      <w:r w:rsidR="00283BF8" w:rsidRPr="00693DA6">
        <w:rPr>
          <w:rFonts w:cstheme="minorHAnsi" w:hint="eastAsia"/>
        </w:rPr>
        <w:t>族</w:t>
      </w:r>
      <w:r w:rsidR="00F361D1" w:rsidRPr="00693DA6">
        <w:rPr>
          <w:rFonts w:cstheme="minorHAnsi" w:hint="eastAsia"/>
        </w:rPr>
        <w:t>名</w:t>
      </w:r>
      <w:r w:rsidR="001D616B" w:rsidRPr="00693DA6">
        <w:rPr>
          <w:rFonts w:cstheme="minorHAnsi" w:hint="eastAsia"/>
        </w:rPr>
        <w:t>。</w:t>
      </w:r>
      <w:r w:rsidR="00F361D1" w:rsidRPr="00693DA6">
        <w:rPr>
          <w:rFonts w:cstheme="minorHAnsi" w:hint="eastAsia"/>
        </w:rPr>
        <w:t>在媒體</w:t>
      </w:r>
      <w:r w:rsidR="00283BF8" w:rsidRPr="00693DA6">
        <w:rPr>
          <w:rFonts w:cstheme="minorHAnsi" w:hint="eastAsia"/>
        </w:rPr>
        <w:t>報導中三不五時會出現使用族名的原住民，</w:t>
      </w:r>
      <w:r w:rsidR="00F361D1" w:rsidRPr="00693DA6">
        <w:rPr>
          <w:rFonts w:cstheme="minorHAnsi" w:hint="eastAsia"/>
        </w:rPr>
        <w:t>甚至就在校園中</w:t>
      </w:r>
      <w:r w:rsidRPr="00693DA6">
        <w:rPr>
          <w:rFonts w:cstheme="minorHAnsi" w:hint="eastAsia"/>
        </w:rPr>
        <w:t>，</w:t>
      </w:r>
      <w:r w:rsidR="00F361D1" w:rsidRPr="00693DA6">
        <w:rPr>
          <w:rFonts w:cstheme="minorHAnsi" w:hint="eastAsia"/>
        </w:rPr>
        <w:t>學生</w:t>
      </w:r>
      <w:r w:rsidR="00283BF8" w:rsidRPr="00693DA6">
        <w:rPr>
          <w:rFonts w:cstheme="minorHAnsi" w:hint="eastAsia"/>
        </w:rPr>
        <w:t>也可能發現週遭就有同學使用著很特殊的姓名稱呼。與其讓學生在不瞭解的情況下一不小心發生不禮貌的事件</w:t>
      </w:r>
      <w:r w:rsidRPr="00693DA6">
        <w:rPr>
          <w:rFonts w:cstheme="minorHAnsi" w:hint="eastAsia"/>
        </w:rPr>
        <w:t>，</w:t>
      </w:r>
      <w:r w:rsidR="00283BF8" w:rsidRPr="00693DA6">
        <w:rPr>
          <w:rFonts w:cstheme="minorHAnsi" w:hint="eastAsia"/>
        </w:rPr>
        <w:t>不如進行機會教育</w:t>
      </w:r>
      <w:r w:rsidRPr="00693DA6">
        <w:rPr>
          <w:rFonts w:cstheme="minorHAnsi" w:hint="eastAsia"/>
        </w:rPr>
        <w:t>，</w:t>
      </w:r>
      <w:r w:rsidR="00283BF8" w:rsidRPr="00693DA6">
        <w:rPr>
          <w:rFonts w:cstheme="minorHAnsi" w:hint="eastAsia"/>
        </w:rPr>
        <w:t>引導學生認識不同族群的命名文化，從而培養欣賞並尊重差異的態度。</w:t>
      </w:r>
    </w:p>
    <w:p w:rsidR="00284FFF" w:rsidRPr="00693DA6" w:rsidRDefault="00283BF8" w:rsidP="002C46EA">
      <w:pPr>
        <w:overflowPunct w:val="0"/>
        <w:spacing w:beforeLines="50" w:before="200" w:beforeAutospacing="1" w:afterLines="100" w:after="400" w:afterAutospacing="1"/>
        <w:ind w:firstLine="480"/>
        <w:contextualSpacing/>
        <w:jc w:val="both"/>
        <w:rPr>
          <w:rFonts w:cstheme="minorHAnsi"/>
        </w:rPr>
      </w:pPr>
      <w:r w:rsidRPr="00693DA6">
        <w:rPr>
          <w:rFonts w:cstheme="minorHAnsi" w:hint="eastAsia"/>
        </w:rPr>
        <w:t>到了</w:t>
      </w:r>
      <w:r w:rsidR="00284FFF" w:rsidRPr="00693DA6">
        <w:rPr>
          <w:rFonts w:cstheme="minorHAnsi" w:hint="eastAsia"/>
        </w:rPr>
        <w:t>國高中</w:t>
      </w:r>
      <w:r w:rsidRPr="00693DA6">
        <w:rPr>
          <w:rFonts w:cstheme="minorHAnsi" w:hint="eastAsia"/>
        </w:rPr>
        <w:t>階段，對原住民族文化的認識，更導向族群的整體面貌及其傳統文化中常與現代社會價值產生衝突者。前者譬如</w:t>
      </w:r>
      <w:r w:rsidR="00F43BDC" w:rsidRPr="00693DA6">
        <w:rPr>
          <w:rFonts w:cstheme="minorHAnsi" w:hint="eastAsia"/>
        </w:rPr>
        <w:t>國中歷</w:t>
      </w:r>
      <w:r w:rsidR="00F43BDC" w:rsidRPr="00693DA6">
        <w:rPr>
          <w:rFonts w:cstheme="minorHAnsi"/>
        </w:rPr>
        <w:t>Ba-IV-2</w:t>
      </w:r>
      <w:r w:rsidR="00F43BDC" w:rsidRPr="00693DA6">
        <w:rPr>
          <w:rFonts w:cstheme="minorHAnsi" w:hint="eastAsia"/>
        </w:rPr>
        <w:t>及高中地</w:t>
      </w:r>
      <w:r w:rsidR="00F43BDC" w:rsidRPr="00693DA6">
        <w:rPr>
          <w:rFonts w:cstheme="minorHAnsi"/>
        </w:rPr>
        <w:t>Ca-V-2</w:t>
      </w:r>
      <w:r w:rsidR="00F43BDC" w:rsidRPr="00693DA6">
        <w:rPr>
          <w:rFonts w:cstheme="minorHAnsi" w:hint="eastAsia"/>
        </w:rPr>
        <w:t>介紹原住民族</w:t>
      </w:r>
      <w:r w:rsidR="00F43BDC" w:rsidRPr="00693DA6">
        <w:rPr>
          <w:rFonts w:cstheme="minorHAnsi"/>
        </w:rPr>
        <w:t>(</w:t>
      </w:r>
      <w:r w:rsidR="00F43BDC" w:rsidRPr="00693DA6">
        <w:rPr>
          <w:rFonts w:cstheme="minorHAnsi" w:hint="eastAsia"/>
        </w:rPr>
        <w:t>甚至是南島語族</w:t>
      </w:r>
      <w:r w:rsidR="00F43BDC" w:rsidRPr="00693DA6">
        <w:rPr>
          <w:rFonts w:cstheme="minorHAnsi" w:hint="eastAsia"/>
        </w:rPr>
        <w:t>)</w:t>
      </w:r>
      <w:r w:rsidR="00F43BDC" w:rsidRPr="00693DA6">
        <w:rPr>
          <w:rFonts w:cstheme="minorHAnsi" w:hint="eastAsia"/>
        </w:rPr>
        <w:t>的遷徒、傳說及其分佈</w:t>
      </w:r>
      <w:r w:rsidRPr="00693DA6">
        <w:rPr>
          <w:rFonts w:cstheme="minorHAnsi" w:hint="eastAsia"/>
        </w:rPr>
        <w:t>，</w:t>
      </w:r>
      <w:r w:rsidR="00F43BDC" w:rsidRPr="00693DA6">
        <w:rPr>
          <w:rFonts w:cstheme="minorHAnsi" w:hint="eastAsia"/>
        </w:rPr>
        <w:t>後者譬如國中地</w:t>
      </w:r>
      <w:r w:rsidR="00F43BDC" w:rsidRPr="00693DA6">
        <w:rPr>
          <w:rFonts w:cstheme="minorHAnsi"/>
        </w:rPr>
        <w:t>Af-IV-4</w:t>
      </w:r>
      <w:r w:rsidR="00F43BDC" w:rsidRPr="00693DA6">
        <w:rPr>
          <w:rFonts w:cstheme="minorHAnsi" w:hint="eastAsia"/>
        </w:rPr>
        <w:t>及高中地</w:t>
      </w:r>
      <w:r w:rsidR="00F43BDC" w:rsidRPr="00693DA6">
        <w:rPr>
          <w:rFonts w:cstheme="minorHAnsi"/>
        </w:rPr>
        <w:t>Ib-V-6</w:t>
      </w:r>
      <w:r w:rsidR="00F43BDC" w:rsidRPr="00693DA6">
        <w:rPr>
          <w:rFonts w:cstheme="minorHAnsi" w:hint="eastAsia"/>
        </w:rPr>
        <w:t>將原住民族傳統文化或知識與生態保育或生態永續議題放在一起討論</w:t>
      </w:r>
      <w:r w:rsidR="00F43BDC" w:rsidRPr="00693DA6">
        <w:rPr>
          <w:rFonts w:cstheme="minorHAnsi" w:hint="eastAsia"/>
        </w:rPr>
        <w:t>(</w:t>
      </w:r>
      <w:r w:rsidR="00F43BDC" w:rsidRPr="00693DA6">
        <w:rPr>
          <w:rFonts w:cstheme="minorHAnsi" w:hint="eastAsia"/>
        </w:rPr>
        <w:t>原民狩獵權議題就是最典型的題材</w:t>
      </w:r>
      <w:r w:rsidR="00F43BDC" w:rsidRPr="00693DA6">
        <w:rPr>
          <w:rFonts w:cstheme="minorHAnsi"/>
        </w:rPr>
        <w:t>)</w:t>
      </w:r>
      <w:r w:rsidRPr="00693DA6">
        <w:rPr>
          <w:rFonts w:cstheme="minorHAnsi" w:hint="eastAsia"/>
        </w:rPr>
        <w:t>，</w:t>
      </w:r>
      <w:r w:rsidR="00F43BDC" w:rsidRPr="00693DA6">
        <w:rPr>
          <w:rFonts w:cstheme="minorHAnsi" w:hint="eastAsia"/>
        </w:rPr>
        <w:t>試圖引導學生思考尊重原住民族文化差異以及自然生態保護之間</w:t>
      </w:r>
      <w:r w:rsidR="00326BF6" w:rsidRPr="00693DA6">
        <w:rPr>
          <w:rFonts w:cstheme="minorHAnsi" w:hint="eastAsia"/>
        </w:rPr>
        <w:t>的可能衝突及解決之道。</w:t>
      </w:r>
    </w:p>
    <w:p w:rsidR="00F72454" w:rsidRPr="00693DA6" w:rsidRDefault="00326BF6" w:rsidP="00326BF6">
      <w:pPr>
        <w:overflowPunct w:val="0"/>
        <w:spacing w:beforeLines="50" w:before="200" w:beforeAutospacing="1" w:afterLines="100" w:after="400" w:afterAutospacing="1"/>
        <w:ind w:firstLine="480"/>
        <w:contextualSpacing/>
        <w:jc w:val="both"/>
        <w:rPr>
          <w:rFonts w:cstheme="minorHAnsi"/>
        </w:rPr>
      </w:pPr>
      <w:r w:rsidRPr="00693DA6">
        <w:rPr>
          <w:rFonts w:cstheme="minorHAnsi" w:hint="eastAsia"/>
        </w:rPr>
        <w:lastRenderedPageBreak/>
        <w:t>從前述說明可以發現，不同學習階段對於原住民族文化的認識，基本上是從學生</w:t>
      </w:r>
      <w:r w:rsidR="0017477F" w:rsidRPr="00693DA6">
        <w:rPr>
          <w:rFonts w:cstheme="minorHAnsi" w:hint="eastAsia"/>
        </w:rPr>
        <w:t>在其校園或社會</w:t>
      </w:r>
      <w:r w:rsidRPr="00693DA6">
        <w:rPr>
          <w:rFonts w:cstheme="minorHAnsi" w:hint="eastAsia"/>
        </w:rPr>
        <w:t>生活經驗中較可能接觸的面向著手，再擴及對族群文化整體面貌的認識，最後再以文化與生態為例，引導同學思考如何在追求環境價值的同時，也關注對原住民族多元文化的尊重。此整體佈局，很明顯是要</w:t>
      </w:r>
      <w:r w:rsidR="00284FFF" w:rsidRPr="00693DA6">
        <w:rPr>
          <w:rFonts w:cstheme="minorHAnsi" w:hint="eastAsia"/>
        </w:rPr>
        <w:t>回應</w:t>
      </w:r>
      <w:r w:rsidRPr="00693DA6">
        <w:rPr>
          <w:rFonts w:cstheme="minorHAnsi" w:hint="eastAsia"/>
        </w:rPr>
        <w:t>憲法</w:t>
      </w:r>
      <w:r w:rsidR="00284FFF" w:rsidRPr="00693DA6">
        <w:rPr>
          <w:rFonts w:cstheme="minorHAnsi" w:hint="eastAsia"/>
        </w:rPr>
        <w:t>尊重多元文化條款</w:t>
      </w:r>
      <w:r w:rsidRPr="00693DA6">
        <w:rPr>
          <w:rFonts w:cstheme="minorHAnsi" w:hint="eastAsia"/>
        </w:rPr>
        <w:t>。</w:t>
      </w:r>
    </w:p>
    <w:p w:rsidR="007B0A86" w:rsidRPr="00693DA6" w:rsidRDefault="002D48EC" w:rsidP="002C46EA">
      <w:pPr>
        <w:overflowPunct w:val="0"/>
        <w:spacing w:beforeLines="50" w:before="200" w:beforeAutospacing="1" w:afterLines="100" w:after="400" w:afterAutospacing="1"/>
        <w:ind w:firstLine="480"/>
        <w:contextualSpacing/>
        <w:jc w:val="both"/>
        <w:rPr>
          <w:rFonts w:ascii="標楷體" w:eastAsia="標楷體" w:hAnsi="標楷體" w:cstheme="minorHAnsi"/>
        </w:rPr>
      </w:pPr>
      <w:r w:rsidRPr="00693DA6">
        <w:rPr>
          <w:rFonts w:ascii="標楷體" w:eastAsia="標楷體" w:hAnsi="標楷體" w:cstheme="minorHAnsi"/>
        </w:rPr>
        <w:t>(</w:t>
      </w:r>
      <w:r w:rsidR="007B0A86" w:rsidRPr="00693DA6">
        <w:rPr>
          <w:rFonts w:ascii="標楷體" w:eastAsia="標楷體" w:hAnsi="標楷體" w:cstheme="minorHAnsi" w:hint="eastAsia"/>
        </w:rPr>
        <w:t>2</w:t>
      </w:r>
      <w:r w:rsidRPr="00693DA6">
        <w:rPr>
          <w:rFonts w:ascii="標楷體" w:eastAsia="標楷體" w:hAnsi="標楷體" w:cstheme="minorHAnsi"/>
        </w:rPr>
        <w:t>)</w:t>
      </w:r>
      <w:r w:rsidR="007B0A86" w:rsidRPr="00693DA6">
        <w:rPr>
          <w:rFonts w:ascii="標楷體" w:eastAsia="標楷體" w:hAnsi="標楷體" w:cstheme="minorHAnsi" w:hint="eastAsia"/>
        </w:rPr>
        <w:t>理解原住民族歷史遭遇</w:t>
      </w:r>
    </w:p>
    <w:p w:rsidR="007B0A86" w:rsidRPr="00693DA6" w:rsidRDefault="00326BF6" w:rsidP="002C46EA">
      <w:pPr>
        <w:overflowPunct w:val="0"/>
        <w:spacing w:beforeLines="50" w:before="200" w:beforeAutospacing="1" w:afterLines="100" w:after="400" w:afterAutospacing="1"/>
        <w:ind w:firstLine="480"/>
        <w:contextualSpacing/>
        <w:jc w:val="both"/>
        <w:rPr>
          <w:rFonts w:cstheme="minorHAnsi"/>
        </w:rPr>
      </w:pPr>
      <w:r w:rsidRPr="00693DA6">
        <w:rPr>
          <w:rFonts w:cstheme="minorHAnsi" w:hint="eastAsia"/>
        </w:rPr>
        <w:t>對原住民族歷史遭遇比較有系統的學習，主要是從國中階段歷史科</w:t>
      </w:r>
      <w:r w:rsidR="00DF26DE" w:rsidRPr="00693DA6">
        <w:rPr>
          <w:rFonts w:cstheme="minorHAnsi" w:hint="eastAsia"/>
        </w:rPr>
        <w:t>臺</w:t>
      </w:r>
      <w:r w:rsidRPr="00693DA6">
        <w:rPr>
          <w:rFonts w:cstheme="minorHAnsi" w:hint="eastAsia"/>
        </w:rPr>
        <w:t>灣史部分開始</w:t>
      </w:r>
      <w:r w:rsidR="00DF26DE" w:rsidRPr="00693DA6">
        <w:rPr>
          <w:rFonts w:cstheme="minorHAnsi" w:hint="eastAsia"/>
        </w:rPr>
        <w:t>，</w:t>
      </w:r>
      <w:r w:rsidR="00D04441" w:rsidRPr="00693DA6">
        <w:rPr>
          <w:rFonts w:cstheme="minorHAnsi" w:hint="eastAsia"/>
        </w:rPr>
        <w:t>到了</w:t>
      </w:r>
      <w:r w:rsidR="00DF26DE" w:rsidRPr="00693DA6">
        <w:rPr>
          <w:rFonts w:cstheme="minorHAnsi" w:hint="eastAsia"/>
        </w:rPr>
        <w:t>高中階段相應的部分，再以族群史的角度探究之</w:t>
      </w:r>
      <w:r w:rsidRPr="00693DA6">
        <w:rPr>
          <w:rFonts w:cstheme="minorHAnsi" w:hint="eastAsia"/>
        </w:rPr>
        <w:t>。</w:t>
      </w:r>
    </w:p>
    <w:p w:rsidR="00AF4CFC" w:rsidRPr="00693DA6" w:rsidRDefault="00DF26DE" w:rsidP="002C46EA">
      <w:pPr>
        <w:overflowPunct w:val="0"/>
        <w:spacing w:beforeLines="50" w:before="200" w:beforeAutospacing="1" w:afterLines="100" w:after="400" w:afterAutospacing="1"/>
        <w:ind w:firstLine="480"/>
        <w:contextualSpacing/>
        <w:jc w:val="both"/>
        <w:rPr>
          <w:rFonts w:cstheme="minorHAnsi"/>
        </w:rPr>
      </w:pPr>
      <w:r w:rsidRPr="00693DA6">
        <w:rPr>
          <w:rFonts w:cstheme="minorHAnsi" w:hint="eastAsia"/>
        </w:rPr>
        <w:t>從國中階段相關學習內容條目及附錄三的說明，可以發現三點特色：第一，每一個歷史階段都至少有一</w:t>
      </w:r>
      <w:r w:rsidR="00D04441" w:rsidRPr="00693DA6">
        <w:rPr>
          <w:rFonts w:cstheme="minorHAnsi" w:hint="eastAsia"/>
        </w:rPr>
        <w:t>則</w:t>
      </w:r>
      <w:r w:rsidRPr="00693DA6">
        <w:rPr>
          <w:rFonts w:cstheme="minorHAnsi" w:hint="eastAsia"/>
        </w:rPr>
        <w:t>單列的原住民族專屬條目</w:t>
      </w:r>
      <w:r w:rsidRPr="00693DA6">
        <w:rPr>
          <w:rFonts w:cstheme="minorHAnsi" w:hint="eastAsia"/>
        </w:rPr>
        <w:t>(</w:t>
      </w:r>
      <w:r w:rsidRPr="00693DA6">
        <w:rPr>
          <w:rFonts w:cstheme="minorHAnsi" w:hint="eastAsia"/>
        </w:rPr>
        <w:t>譬如歷</w:t>
      </w:r>
      <w:r w:rsidRPr="00693DA6">
        <w:rPr>
          <w:rFonts w:cstheme="minorHAnsi"/>
        </w:rPr>
        <w:t>Bb-IV-2</w:t>
      </w:r>
      <w:r w:rsidRPr="00693DA6">
        <w:rPr>
          <w:rFonts w:cstheme="minorHAnsi" w:hint="eastAsia"/>
        </w:rPr>
        <w:t>、歷</w:t>
      </w:r>
      <w:r w:rsidRPr="00693DA6">
        <w:rPr>
          <w:rFonts w:cstheme="minorHAnsi"/>
        </w:rPr>
        <w:t>Cb-IV-1</w:t>
      </w:r>
      <w:r w:rsidRPr="00693DA6">
        <w:rPr>
          <w:rFonts w:cstheme="minorHAnsi" w:hint="eastAsia"/>
        </w:rPr>
        <w:t>、歷</w:t>
      </w:r>
      <w:r w:rsidRPr="00693DA6">
        <w:rPr>
          <w:rFonts w:cstheme="minorHAnsi"/>
        </w:rPr>
        <w:t>Ea-IV-3</w:t>
      </w:r>
      <w:r w:rsidRPr="00693DA6">
        <w:rPr>
          <w:rFonts w:cstheme="minorHAnsi" w:hint="eastAsia"/>
        </w:rPr>
        <w:t>、歷</w:t>
      </w:r>
      <w:r w:rsidRPr="00693DA6">
        <w:rPr>
          <w:rFonts w:cstheme="minorHAnsi"/>
        </w:rPr>
        <w:t>Fa-IV-3</w:t>
      </w:r>
      <w:r w:rsidRPr="00693DA6">
        <w:rPr>
          <w:rFonts w:cstheme="minorHAnsi" w:hint="eastAsia"/>
        </w:rPr>
        <w:t>)</w:t>
      </w:r>
      <w:r w:rsidRPr="00693DA6">
        <w:rPr>
          <w:rFonts w:cstheme="minorHAnsi" w:hint="eastAsia"/>
        </w:rPr>
        <w:t>，或是在一般條目中也都註明亦應提及原住民族</w:t>
      </w:r>
      <w:r w:rsidRPr="00693DA6">
        <w:rPr>
          <w:rFonts w:cstheme="minorHAnsi" w:hint="eastAsia"/>
        </w:rPr>
        <w:t>(</w:t>
      </w:r>
      <w:r w:rsidR="00AF4CFC" w:rsidRPr="00693DA6">
        <w:rPr>
          <w:rFonts w:cstheme="minorHAnsi" w:hint="eastAsia"/>
        </w:rPr>
        <w:t>譬如歷</w:t>
      </w:r>
      <w:r w:rsidR="00AF4CFC" w:rsidRPr="00693DA6">
        <w:rPr>
          <w:rFonts w:cstheme="minorHAnsi"/>
        </w:rPr>
        <w:t>Ca-V-1</w:t>
      </w:r>
      <w:r w:rsidR="00AF4CFC" w:rsidRPr="00693DA6">
        <w:rPr>
          <w:rFonts w:cstheme="minorHAnsi" w:hint="eastAsia"/>
        </w:rPr>
        <w:t>、歷</w:t>
      </w:r>
      <w:r w:rsidR="00AF4CFC" w:rsidRPr="00693DA6">
        <w:rPr>
          <w:rFonts w:cstheme="minorHAnsi"/>
        </w:rPr>
        <w:t>Eb-IV-3</w:t>
      </w:r>
      <w:r w:rsidRPr="00693DA6">
        <w:rPr>
          <w:rFonts w:cstheme="minorHAnsi"/>
        </w:rPr>
        <w:t>)</w:t>
      </w:r>
      <w:r w:rsidR="00AF4CFC" w:rsidRPr="00693DA6">
        <w:rPr>
          <w:rFonts w:cstheme="minorHAnsi" w:hint="eastAsia"/>
        </w:rPr>
        <w:t>。</w:t>
      </w:r>
      <w:r w:rsidR="00503904" w:rsidRPr="00693DA6">
        <w:rPr>
          <w:rFonts w:cstheme="minorHAnsi" w:hint="eastAsia"/>
        </w:rPr>
        <w:t>綜觀之，</w:t>
      </w:r>
      <w:r w:rsidR="00AF4CFC" w:rsidRPr="00693DA6">
        <w:rPr>
          <w:rFonts w:cstheme="minorHAnsi" w:hint="eastAsia"/>
        </w:rPr>
        <w:t>從早期臺灣、清帝國、日本帝國至當代臺灣這四個斷代主題所含括的二十則學習內容條目中</w:t>
      </w:r>
      <w:r w:rsidRPr="00693DA6">
        <w:rPr>
          <w:rFonts w:cstheme="minorHAnsi" w:hint="eastAsia"/>
        </w:rPr>
        <w:t>，</w:t>
      </w:r>
      <w:r w:rsidR="00AF4CFC" w:rsidRPr="00693DA6">
        <w:rPr>
          <w:rFonts w:cstheme="minorHAnsi" w:hint="eastAsia"/>
        </w:rPr>
        <w:t>至少有七則與原住民族直接相關。就其份量而言</w:t>
      </w:r>
      <w:r w:rsidRPr="00693DA6">
        <w:rPr>
          <w:rFonts w:cstheme="minorHAnsi" w:hint="eastAsia"/>
        </w:rPr>
        <w:t>，</w:t>
      </w:r>
      <w:r w:rsidR="00AF4CFC" w:rsidRPr="00693DA6">
        <w:rPr>
          <w:rFonts w:cstheme="minorHAnsi" w:hint="eastAsia"/>
        </w:rPr>
        <w:t>相較於舊課綱時代，臺灣史</w:t>
      </w:r>
      <w:r w:rsidR="00D04441" w:rsidRPr="00693DA6">
        <w:rPr>
          <w:rFonts w:cstheme="minorHAnsi" w:hint="eastAsia"/>
        </w:rPr>
        <w:t>課程</w:t>
      </w:r>
      <w:r w:rsidR="00AF4CFC" w:rsidRPr="00693DA6">
        <w:rPr>
          <w:rFonts w:cstheme="minorHAnsi" w:hint="eastAsia"/>
        </w:rPr>
        <w:t>中的原住民族不再是邊緣角色</w:t>
      </w:r>
      <w:r w:rsidRPr="00693DA6">
        <w:rPr>
          <w:rFonts w:cstheme="minorHAnsi" w:hint="eastAsia"/>
        </w:rPr>
        <w:t>，</w:t>
      </w:r>
      <w:r w:rsidR="00AF4CFC" w:rsidRPr="00693DA6">
        <w:rPr>
          <w:rFonts w:cstheme="minorHAnsi" w:hint="eastAsia"/>
        </w:rPr>
        <w:t>而開始有了主人之一的意涵。</w:t>
      </w:r>
    </w:p>
    <w:p w:rsidR="003D3AAF" w:rsidRPr="00693DA6" w:rsidRDefault="00AF4CFC" w:rsidP="002C46EA">
      <w:pPr>
        <w:overflowPunct w:val="0"/>
        <w:spacing w:beforeLines="50" w:before="200" w:beforeAutospacing="1" w:afterLines="100" w:after="400" w:afterAutospacing="1"/>
        <w:ind w:firstLine="480"/>
        <w:contextualSpacing/>
        <w:jc w:val="both"/>
        <w:rPr>
          <w:rFonts w:cstheme="minorHAnsi"/>
        </w:rPr>
      </w:pPr>
      <w:r w:rsidRPr="00693DA6">
        <w:rPr>
          <w:rFonts w:cstheme="minorHAnsi" w:hint="eastAsia"/>
        </w:rPr>
        <w:t>第二</w:t>
      </w:r>
      <w:r w:rsidR="00DF26DE" w:rsidRPr="00693DA6">
        <w:rPr>
          <w:rFonts w:cstheme="minorHAnsi" w:hint="eastAsia"/>
        </w:rPr>
        <w:t>，</w:t>
      </w:r>
      <w:r w:rsidRPr="00693DA6">
        <w:rPr>
          <w:rFonts w:cstheme="minorHAnsi" w:hint="eastAsia"/>
        </w:rPr>
        <w:t>從各相關條目文</w:t>
      </w:r>
      <w:r w:rsidR="00D04441" w:rsidRPr="00693DA6">
        <w:rPr>
          <w:rFonts w:cstheme="minorHAnsi" w:hint="eastAsia"/>
        </w:rPr>
        <w:t>字</w:t>
      </w:r>
      <w:r w:rsidRPr="00693DA6">
        <w:rPr>
          <w:rFonts w:cstheme="minorHAnsi" w:hint="eastAsia"/>
        </w:rPr>
        <w:t>及附錄</w:t>
      </w:r>
      <w:r w:rsidR="00503904" w:rsidRPr="00693DA6">
        <w:rPr>
          <w:rFonts w:cstheme="minorHAnsi" w:hint="eastAsia"/>
        </w:rPr>
        <w:t>三</w:t>
      </w:r>
      <w:r w:rsidRPr="00693DA6">
        <w:rPr>
          <w:rFonts w:cstheme="minorHAnsi" w:hint="eastAsia"/>
        </w:rPr>
        <w:t>說明可以發現</w:t>
      </w:r>
      <w:r w:rsidR="00DF26DE" w:rsidRPr="00693DA6">
        <w:rPr>
          <w:rFonts w:cstheme="minorHAnsi" w:hint="eastAsia"/>
        </w:rPr>
        <w:t>，</w:t>
      </w:r>
      <w:r w:rsidR="003D3AAF" w:rsidRPr="00693DA6">
        <w:rPr>
          <w:rFonts w:cstheme="minorHAnsi" w:hint="eastAsia"/>
        </w:rPr>
        <w:t>新課綱對原住民族歷史之呈現</w:t>
      </w:r>
      <w:r w:rsidR="00DF26DE" w:rsidRPr="00693DA6">
        <w:rPr>
          <w:rFonts w:cstheme="minorHAnsi" w:hint="eastAsia"/>
        </w:rPr>
        <w:t>，</w:t>
      </w:r>
      <w:r w:rsidR="003D3AAF" w:rsidRPr="00693DA6">
        <w:rPr>
          <w:rFonts w:cstheme="minorHAnsi" w:hint="eastAsia"/>
        </w:rPr>
        <w:t>非常強調原住民族與外來者雙方一來一往的互動過程。譬如在日本帝國時期主題中介紹「理蕃」政策時特別指出應兼及「原住民族社會的對應」</w:t>
      </w:r>
      <w:r w:rsidR="003D3AAF" w:rsidRPr="00693DA6">
        <w:rPr>
          <w:rFonts w:cstheme="minorHAnsi" w:hint="eastAsia"/>
        </w:rPr>
        <w:t>(</w:t>
      </w:r>
      <w:r w:rsidR="003D3AAF" w:rsidRPr="00693DA6">
        <w:rPr>
          <w:rFonts w:cstheme="minorHAnsi" w:hint="eastAsia"/>
        </w:rPr>
        <w:t>歷</w:t>
      </w:r>
      <w:r w:rsidR="003D3AAF" w:rsidRPr="00693DA6">
        <w:rPr>
          <w:rFonts w:cstheme="minorHAnsi"/>
        </w:rPr>
        <w:t>Ea-IV-3</w:t>
      </w:r>
      <w:r w:rsidR="003D3AAF" w:rsidRPr="00693DA6">
        <w:rPr>
          <w:rFonts w:cstheme="minorHAnsi" w:hint="eastAsia"/>
        </w:rPr>
        <w:t>)</w:t>
      </w:r>
      <w:r w:rsidR="003D3AAF" w:rsidRPr="00693DA6">
        <w:rPr>
          <w:rFonts w:cstheme="minorHAnsi" w:hint="eastAsia"/>
        </w:rPr>
        <w:t>。再譬如當代臺灣時期介紹國家政策下的原住民族</w:t>
      </w:r>
      <w:r w:rsidR="003D3AAF" w:rsidRPr="00693DA6">
        <w:rPr>
          <w:rFonts w:cstheme="minorHAnsi" w:hint="eastAsia"/>
        </w:rPr>
        <w:t>(</w:t>
      </w:r>
      <w:r w:rsidR="003D3AAF" w:rsidRPr="00693DA6">
        <w:rPr>
          <w:rFonts w:cstheme="minorHAnsi" w:hint="eastAsia"/>
        </w:rPr>
        <w:t>歷</w:t>
      </w:r>
      <w:r w:rsidR="003D3AAF" w:rsidRPr="00693DA6">
        <w:rPr>
          <w:rFonts w:cstheme="minorHAnsi"/>
        </w:rPr>
        <w:t>Fa-IV-3)</w:t>
      </w:r>
      <w:r w:rsidR="003D3AAF" w:rsidRPr="00693DA6">
        <w:rPr>
          <w:rFonts w:cstheme="minorHAnsi" w:hint="eastAsia"/>
        </w:rPr>
        <w:t>，附錄說明文字特別指出，應著重國家的統治政策對原住民族造成什麼影響，以</w:t>
      </w:r>
      <w:r w:rsidR="00D04441" w:rsidRPr="00693DA6">
        <w:rPr>
          <w:rFonts w:cstheme="minorHAnsi" w:hint="eastAsia"/>
        </w:rPr>
        <w:t>及原</w:t>
      </w:r>
      <w:r w:rsidR="003D3AAF" w:rsidRPr="00693DA6">
        <w:rPr>
          <w:rFonts w:cstheme="minorHAnsi" w:hint="eastAsia"/>
        </w:rPr>
        <w:t>住民族的回應及權利復振</w:t>
      </w:r>
      <w:r w:rsidR="00503904" w:rsidRPr="00693DA6">
        <w:rPr>
          <w:rFonts w:cstheme="minorHAnsi" w:hint="eastAsia"/>
        </w:rPr>
        <w:t>過程</w:t>
      </w:r>
      <w:r w:rsidR="003D3AAF" w:rsidRPr="00693DA6">
        <w:rPr>
          <w:rFonts w:cstheme="minorHAnsi" w:hint="eastAsia"/>
        </w:rPr>
        <w:t>(</w:t>
      </w:r>
      <w:r w:rsidR="003D3AAF" w:rsidRPr="00693DA6">
        <w:rPr>
          <w:rFonts w:cstheme="minorHAnsi" w:hint="eastAsia"/>
        </w:rPr>
        <w:t>亦即原住民族運動</w:t>
      </w:r>
      <w:r w:rsidR="003D3AAF" w:rsidRPr="00693DA6">
        <w:rPr>
          <w:rFonts w:cstheme="minorHAnsi" w:hint="eastAsia"/>
        </w:rPr>
        <w:t>)</w:t>
      </w:r>
      <w:r w:rsidR="003D3AAF" w:rsidRPr="00693DA6">
        <w:rPr>
          <w:rFonts w:cstheme="minorHAnsi" w:hint="eastAsia"/>
        </w:rPr>
        <w:t>。換言之，歷史敘事不再適合單從統治政權或主流族群角度敘寫原住民族接受了什麼，</w:t>
      </w:r>
      <w:r w:rsidR="00D04441" w:rsidRPr="00693DA6">
        <w:rPr>
          <w:rFonts w:cstheme="minorHAnsi" w:hint="eastAsia"/>
        </w:rPr>
        <w:t>而</w:t>
      </w:r>
      <w:r w:rsidR="003D3AAF" w:rsidRPr="00693DA6">
        <w:rPr>
          <w:rFonts w:cstheme="minorHAnsi" w:hint="eastAsia"/>
        </w:rPr>
        <w:t>更強調從原住民族的角度呈現該族群的反應</w:t>
      </w:r>
      <w:r w:rsidR="003D3AAF" w:rsidRPr="00693DA6">
        <w:rPr>
          <w:rFonts w:cstheme="minorHAnsi" w:hint="eastAsia"/>
        </w:rPr>
        <w:t>(</w:t>
      </w:r>
      <w:r w:rsidR="003D3AAF" w:rsidRPr="00693DA6">
        <w:rPr>
          <w:rFonts w:cstheme="minorHAnsi" w:hint="eastAsia"/>
        </w:rPr>
        <w:t>包括武裝抗爭或社會運動</w:t>
      </w:r>
      <w:r w:rsidR="003D3AAF" w:rsidRPr="00693DA6">
        <w:rPr>
          <w:rFonts w:cstheme="minorHAnsi" w:hint="eastAsia"/>
        </w:rPr>
        <w:t>)</w:t>
      </w:r>
      <w:r w:rsidR="003D3AAF" w:rsidRPr="00693DA6">
        <w:rPr>
          <w:rFonts w:cstheme="minorHAnsi" w:hint="eastAsia"/>
        </w:rPr>
        <w:t>是什麼。</w:t>
      </w:r>
    </w:p>
    <w:p w:rsidR="00DF26DE" w:rsidRPr="00693DA6" w:rsidRDefault="003D3AAF" w:rsidP="003D3AAF">
      <w:pPr>
        <w:overflowPunct w:val="0"/>
        <w:spacing w:beforeLines="50" w:before="200" w:beforeAutospacing="1" w:afterLines="100" w:after="400" w:afterAutospacing="1"/>
        <w:ind w:firstLine="480"/>
        <w:contextualSpacing/>
        <w:jc w:val="both"/>
        <w:rPr>
          <w:rFonts w:cstheme="minorHAnsi"/>
        </w:rPr>
      </w:pPr>
      <w:r w:rsidRPr="00693DA6">
        <w:rPr>
          <w:rFonts w:cstheme="minorHAnsi" w:hint="eastAsia"/>
        </w:rPr>
        <w:t>第三，至於原住民族與外來者的</w:t>
      </w:r>
      <w:r w:rsidR="00D04441" w:rsidRPr="00693DA6">
        <w:rPr>
          <w:rFonts w:cstheme="minorHAnsi" w:hint="eastAsia"/>
        </w:rPr>
        <w:t>哪</w:t>
      </w:r>
      <w:r w:rsidRPr="00693DA6">
        <w:rPr>
          <w:rFonts w:cstheme="minorHAnsi" w:hint="eastAsia"/>
        </w:rPr>
        <w:t>些互動</w:t>
      </w:r>
      <w:r w:rsidR="00522ABF" w:rsidRPr="00693DA6">
        <w:rPr>
          <w:rFonts w:cstheme="minorHAnsi" w:hint="eastAsia"/>
        </w:rPr>
        <w:t>面向</w:t>
      </w:r>
      <w:r w:rsidRPr="00693DA6">
        <w:rPr>
          <w:rFonts w:cstheme="minorHAnsi" w:hint="eastAsia"/>
        </w:rPr>
        <w:t>會成為課程焦點，就學習內容條目</w:t>
      </w:r>
      <w:r w:rsidR="005D61EB" w:rsidRPr="00693DA6">
        <w:rPr>
          <w:rFonts w:cstheme="minorHAnsi" w:hint="eastAsia"/>
        </w:rPr>
        <w:t>意</w:t>
      </w:r>
      <w:r w:rsidR="00522ABF" w:rsidRPr="00693DA6">
        <w:rPr>
          <w:rFonts w:cstheme="minorHAnsi" w:hint="eastAsia"/>
        </w:rPr>
        <w:t>旨</w:t>
      </w:r>
      <w:r w:rsidR="005D61EB" w:rsidRPr="00693DA6">
        <w:rPr>
          <w:rFonts w:cstheme="minorHAnsi" w:hint="eastAsia"/>
        </w:rPr>
        <w:t>來看，很明顯地是聚焦於文化與土地兩個面向。譬如</w:t>
      </w:r>
      <w:r w:rsidR="00522ABF" w:rsidRPr="00693DA6">
        <w:rPr>
          <w:rFonts w:cstheme="minorHAnsi" w:hint="eastAsia"/>
        </w:rPr>
        <w:t>歷</w:t>
      </w:r>
      <w:r w:rsidR="00522ABF" w:rsidRPr="00693DA6">
        <w:rPr>
          <w:rFonts w:cstheme="minorHAnsi"/>
        </w:rPr>
        <w:t>Cb-IV-1</w:t>
      </w:r>
      <w:r w:rsidR="00522ABF" w:rsidRPr="00693DA6">
        <w:rPr>
          <w:rFonts w:cstheme="minorHAnsi" w:hint="eastAsia"/>
        </w:rPr>
        <w:t>清帝國時期原住民族社會及其變化這一則條目，除了敘明教學內容應留意該族群的社會文化動態</w:t>
      </w:r>
      <w:r w:rsidR="005D61EB" w:rsidRPr="00693DA6">
        <w:rPr>
          <w:rFonts w:cstheme="minorHAnsi" w:hint="eastAsia"/>
        </w:rPr>
        <w:t>，</w:t>
      </w:r>
      <w:r w:rsidR="00522ABF" w:rsidRPr="00693DA6">
        <w:rPr>
          <w:rFonts w:cstheme="minorHAnsi" w:hint="eastAsia"/>
        </w:rPr>
        <w:t>更刻意</w:t>
      </w:r>
      <w:r w:rsidR="000A641B" w:rsidRPr="00693DA6">
        <w:rPr>
          <w:rFonts w:cstheme="minorHAnsi" w:hint="eastAsia"/>
        </w:rPr>
        <w:t>提醒</w:t>
      </w:r>
      <w:r w:rsidR="00522ABF" w:rsidRPr="00693DA6">
        <w:rPr>
          <w:rFonts w:cstheme="minorHAnsi" w:hint="eastAsia"/>
        </w:rPr>
        <w:t>了</w:t>
      </w:r>
      <w:r w:rsidR="000A641B" w:rsidRPr="00693DA6">
        <w:rPr>
          <w:rFonts w:cstheme="minorHAnsi" w:hint="eastAsia"/>
        </w:rPr>
        <w:t>應</w:t>
      </w:r>
      <w:r w:rsidR="00522ABF" w:rsidRPr="00693DA6">
        <w:rPr>
          <w:rFonts w:cstheme="minorHAnsi" w:hint="eastAsia"/>
        </w:rPr>
        <w:t>包括土地流失問題。日本帝國時期的歷</w:t>
      </w:r>
      <w:r w:rsidR="00522ABF" w:rsidRPr="00693DA6">
        <w:rPr>
          <w:rFonts w:cstheme="minorHAnsi"/>
        </w:rPr>
        <w:t>Ea-IV-3</w:t>
      </w:r>
      <w:r w:rsidR="00522ABF" w:rsidRPr="00693DA6">
        <w:rPr>
          <w:rFonts w:cstheme="minorHAnsi" w:hint="eastAsia"/>
        </w:rPr>
        <w:t>及歷</w:t>
      </w:r>
      <w:r w:rsidR="00522ABF" w:rsidRPr="00693DA6">
        <w:rPr>
          <w:rFonts w:cstheme="minorHAnsi"/>
        </w:rPr>
        <w:t>Eb-IV-3</w:t>
      </w:r>
      <w:r w:rsidR="00522ABF" w:rsidRPr="00693DA6">
        <w:rPr>
          <w:rFonts w:cstheme="minorHAnsi" w:hint="eastAsia"/>
        </w:rPr>
        <w:t>這兩則條目</w:t>
      </w:r>
      <w:r w:rsidR="005D61EB" w:rsidRPr="00693DA6">
        <w:rPr>
          <w:rFonts w:cstheme="minorHAnsi" w:hint="eastAsia"/>
        </w:rPr>
        <w:t>，</w:t>
      </w:r>
      <w:r w:rsidR="00522ABF" w:rsidRPr="00693DA6">
        <w:rPr>
          <w:rFonts w:cstheme="minorHAnsi" w:hint="eastAsia"/>
        </w:rPr>
        <w:t>從附錄三說明亦可知</w:t>
      </w:r>
      <w:r w:rsidR="005D61EB" w:rsidRPr="00693DA6">
        <w:rPr>
          <w:rFonts w:cstheme="minorHAnsi" w:hint="eastAsia"/>
        </w:rPr>
        <w:t>，</w:t>
      </w:r>
      <w:r w:rsidR="00522ABF" w:rsidRPr="00693DA6">
        <w:rPr>
          <w:rFonts w:cstheme="minorHAnsi" w:hint="eastAsia"/>
        </w:rPr>
        <w:t>在敘寫該階段原住民族歷史時，應觸及該族群在新舊文化間的衝突與調適，以及日本殖民政府林野政策對原住民族的衝擊。</w:t>
      </w:r>
      <w:r w:rsidR="0028508B" w:rsidRPr="00693DA6">
        <w:rPr>
          <w:rFonts w:cstheme="minorHAnsi" w:hint="eastAsia"/>
        </w:rPr>
        <w:t>到</w:t>
      </w:r>
      <w:r w:rsidR="00522ABF" w:rsidRPr="00693DA6">
        <w:rPr>
          <w:rFonts w:cstheme="minorHAnsi" w:hint="eastAsia"/>
        </w:rPr>
        <w:t>了當代臺灣的歷</w:t>
      </w:r>
      <w:r w:rsidR="00522ABF" w:rsidRPr="00693DA6">
        <w:rPr>
          <w:rFonts w:cstheme="minorHAnsi"/>
        </w:rPr>
        <w:t>Fa-IV-3</w:t>
      </w:r>
      <w:r w:rsidR="00522ABF" w:rsidRPr="00693DA6">
        <w:rPr>
          <w:rFonts w:cstheme="minorHAnsi" w:hint="eastAsia"/>
        </w:rPr>
        <w:t>，在敘及統治政策的影響及原住民族的回應時，同時包括了文化</w:t>
      </w:r>
      <w:r w:rsidR="00522ABF" w:rsidRPr="00693DA6">
        <w:rPr>
          <w:rFonts w:cstheme="minorHAnsi" w:hint="eastAsia"/>
        </w:rPr>
        <w:t>(</w:t>
      </w:r>
      <w:r w:rsidR="00522ABF" w:rsidRPr="00693DA6">
        <w:rPr>
          <w:rFonts w:cstheme="minorHAnsi" w:hint="eastAsia"/>
        </w:rPr>
        <w:t>語言、教育</w:t>
      </w:r>
      <w:r w:rsidR="00522ABF" w:rsidRPr="00693DA6">
        <w:rPr>
          <w:rFonts w:cstheme="minorHAnsi" w:hint="eastAsia"/>
        </w:rPr>
        <w:t>)</w:t>
      </w:r>
      <w:r w:rsidR="00522ABF" w:rsidRPr="00693DA6">
        <w:rPr>
          <w:rFonts w:cstheme="minorHAnsi" w:hint="eastAsia"/>
        </w:rPr>
        <w:t>及土地政策這兩個面向。</w:t>
      </w:r>
    </w:p>
    <w:p w:rsidR="00C43F49" w:rsidRPr="00693DA6" w:rsidRDefault="000A641B" w:rsidP="002C46EA">
      <w:pPr>
        <w:overflowPunct w:val="0"/>
        <w:spacing w:beforeLines="50" w:before="200" w:beforeAutospacing="1" w:afterLines="100" w:after="400" w:afterAutospacing="1"/>
        <w:ind w:firstLine="480"/>
        <w:contextualSpacing/>
        <w:jc w:val="both"/>
        <w:rPr>
          <w:rFonts w:cstheme="minorHAnsi"/>
        </w:rPr>
      </w:pPr>
      <w:r w:rsidRPr="00693DA6">
        <w:rPr>
          <w:rFonts w:cstheme="minorHAnsi" w:hint="eastAsia"/>
        </w:rPr>
        <w:t>到</w:t>
      </w:r>
      <w:r w:rsidR="00522ABF" w:rsidRPr="00693DA6">
        <w:rPr>
          <w:rFonts w:cstheme="minorHAnsi" w:hint="eastAsia"/>
        </w:rPr>
        <w:t>了高中階段，擺脫了以往斷代史模式，對臺灣史的介紹，係在國中歷史的基礎上，擇定若干專題進行深入探討。其中第一個專題，</w:t>
      </w:r>
      <w:r w:rsidRPr="00693DA6">
        <w:rPr>
          <w:rFonts w:cstheme="minorHAnsi" w:hint="eastAsia"/>
        </w:rPr>
        <w:t>是</w:t>
      </w:r>
      <w:r w:rsidR="00522ABF" w:rsidRPr="00693DA6">
        <w:rPr>
          <w:rFonts w:cstheme="minorHAnsi" w:hint="eastAsia"/>
        </w:rPr>
        <w:t>從族群史角度引導同學思考原</w:t>
      </w:r>
      <w:r w:rsidR="00DB2965" w:rsidRPr="00693DA6">
        <w:rPr>
          <w:rFonts w:cstheme="minorHAnsi" w:hint="eastAsia"/>
        </w:rPr>
        <w:t>住民族及移民社會的變遷過程。在與原住民族有關的歷</w:t>
      </w:r>
      <w:r w:rsidR="00DB2965" w:rsidRPr="00693DA6">
        <w:rPr>
          <w:rFonts w:cstheme="minorHAnsi"/>
        </w:rPr>
        <w:t>Ba-V-1</w:t>
      </w:r>
      <w:r w:rsidR="00DB2965" w:rsidRPr="00693DA6">
        <w:rPr>
          <w:rFonts w:cstheme="minorHAnsi" w:hint="eastAsia"/>
        </w:rPr>
        <w:t>及歷</w:t>
      </w:r>
      <w:r w:rsidR="00DB2965" w:rsidRPr="00693DA6">
        <w:rPr>
          <w:rFonts w:cstheme="minorHAnsi"/>
        </w:rPr>
        <w:t>Ba-V-2</w:t>
      </w:r>
      <w:r w:rsidR="00DB2965" w:rsidRPr="00693DA6">
        <w:rPr>
          <w:rFonts w:cstheme="minorHAnsi" w:hint="eastAsia"/>
        </w:rPr>
        <w:t>這兩則條目中</w:t>
      </w:r>
      <w:r w:rsidR="00522ABF" w:rsidRPr="00693DA6">
        <w:rPr>
          <w:rFonts w:cstheme="minorHAnsi" w:hint="eastAsia"/>
        </w:rPr>
        <w:t>，</w:t>
      </w:r>
      <w:r w:rsidR="00DB2965" w:rsidRPr="00693DA6">
        <w:rPr>
          <w:rFonts w:cstheme="minorHAnsi" w:hint="eastAsia"/>
        </w:rPr>
        <w:t>先是從我群及他者的角度</w:t>
      </w:r>
      <w:r w:rsidR="00522ABF" w:rsidRPr="00693DA6">
        <w:rPr>
          <w:rFonts w:cstheme="minorHAnsi" w:hint="eastAsia"/>
        </w:rPr>
        <w:t>，</w:t>
      </w:r>
      <w:r w:rsidR="00DB2965" w:rsidRPr="00693DA6">
        <w:rPr>
          <w:rFonts w:cstheme="minorHAnsi" w:hint="eastAsia"/>
        </w:rPr>
        <w:t>探討原住民族</w:t>
      </w:r>
      <w:r w:rsidRPr="00693DA6">
        <w:rPr>
          <w:rFonts w:cstheme="minorHAnsi" w:hint="eastAsia"/>
        </w:rPr>
        <w:t>在其</w:t>
      </w:r>
      <w:r w:rsidR="00DB2965" w:rsidRPr="00693DA6">
        <w:rPr>
          <w:rFonts w:cstheme="minorHAnsi" w:hint="eastAsia"/>
        </w:rPr>
        <w:t>名稱及分類</w:t>
      </w:r>
      <w:r w:rsidRPr="00693DA6">
        <w:rPr>
          <w:rFonts w:cstheme="minorHAnsi" w:hint="eastAsia"/>
        </w:rPr>
        <w:t>的</w:t>
      </w:r>
      <w:r w:rsidR="00DB2965" w:rsidRPr="00693DA6">
        <w:rPr>
          <w:rFonts w:cstheme="minorHAnsi" w:hint="eastAsia"/>
        </w:rPr>
        <w:lastRenderedPageBreak/>
        <w:t>演變過程</w:t>
      </w:r>
      <w:r w:rsidR="00522ABF" w:rsidRPr="00693DA6">
        <w:rPr>
          <w:rFonts w:cstheme="minorHAnsi" w:hint="eastAsia"/>
        </w:rPr>
        <w:t>，</w:t>
      </w:r>
      <w:r w:rsidR="00DB2965" w:rsidRPr="00693DA6">
        <w:rPr>
          <w:rFonts w:cstheme="minorHAnsi" w:hint="eastAsia"/>
        </w:rPr>
        <w:t>遭遇什麼樣的殖民處境</w:t>
      </w:r>
      <w:r w:rsidR="00522ABF" w:rsidRPr="00693DA6">
        <w:rPr>
          <w:rFonts w:cstheme="minorHAnsi" w:hint="eastAsia"/>
        </w:rPr>
        <w:t>，</w:t>
      </w:r>
      <w:r w:rsidR="00DB2965" w:rsidRPr="00693DA6">
        <w:rPr>
          <w:rFonts w:cstheme="minorHAnsi" w:hint="eastAsia"/>
        </w:rPr>
        <w:t>最後又如何在正名運動中爭取到</w:t>
      </w:r>
      <w:r w:rsidR="0028508B" w:rsidRPr="00693DA6">
        <w:rPr>
          <w:rFonts w:cstheme="minorHAnsi" w:hint="eastAsia"/>
        </w:rPr>
        <w:t>自我</w:t>
      </w:r>
      <w:r w:rsidR="00DB2965" w:rsidRPr="00693DA6">
        <w:rPr>
          <w:rFonts w:cstheme="minorHAnsi" w:hint="eastAsia"/>
        </w:rPr>
        <w:t>界定權</w:t>
      </w:r>
      <w:r w:rsidRPr="00693DA6">
        <w:rPr>
          <w:rFonts w:cstheme="minorHAnsi" w:hint="eastAsia"/>
        </w:rPr>
        <w:t>利</w:t>
      </w:r>
      <w:r w:rsidR="00DB2965" w:rsidRPr="00693DA6">
        <w:rPr>
          <w:rFonts w:cstheme="minorHAnsi" w:hint="eastAsia"/>
        </w:rPr>
        <w:t>。再者</w:t>
      </w:r>
      <w:r w:rsidR="00522ABF" w:rsidRPr="00693DA6">
        <w:rPr>
          <w:rFonts w:cstheme="minorHAnsi" w:hint="eastAsia"/>
        </w:rPr>
        <w:t>，</w:t>
      </w:r>
      <w:r w:rsidR="00DB2965" w:rsidRPr="00693DA6">
        <w:rPr>
          <w:rFonts w:cstheme="minorHAnsi" w:hint="eastAsia"/>
        </w:rPr>
        <w:t>附錄三特別提醒，應引導學生從國中歷史所學為基礎，</w:t>
      </w:r>
      <w:r w:rsidR="00C43F49" w:rsidRPr="00693DA6">
        <w:rPr>
          <w:rFonts w:cstheme="minorHAnsi" w:hint="eastAsia"/>
        </w:rPr>
        <w:t>探討原住民族是如</w:t>
      </w:r>
      <w:r w:rsidR="0028508B" w:rsidRPr="00693DA6">
        <w:rPr>
          <w:rFonts w:cstheme="minorHAnsi" w:hint="eastAsia"/>
        </w:rPr>
        <w:t>何在</w:t>
      </w:r>
      <w:r w:rsidR="00C43F49" w:rsidRPr="00693DA6">
        <w:rPr>
          <w:rFonts w:cstheme="minorHAnsi" w:hint="eastAsia"/>
        </w:rPr>
        <w:t>歷代殖民政策的影響下</w:t>
      </w:r>
      <w:r w:rsidR="00DB2965" w:rsidRPr="00693DA6">
        <w:rPr>
          <w:rFonts w:cstheme="minorHAnsi" w:hint="eastAsia"/>
        </w:rPr>
        <w:t>，</w:t>
      </w:r>
      <w:r w:rsidR="00C43F49" w:rsidRPr="00693DA6">
        <w:rPr>
          <w:rFonts w:cstheme="minorHAnsi" w:hint="eastAsia"/>
        </w:rPr>
        <w:t>走向當代權利文化復振及權利伸張的過程。</w:t>
      </w:r>
      <w:r w:rsidR="00532BC0" w:rsidRPr="00693DA6">
        <w:rPr>
          <w:rFonts w:cstheme="minorHAnsi" w:hint="eastAsia"/>
        </w:rPr>
        <w:t>甚至在高中歷史加深加廣選修「族群、性別與國家的歷史」中，更聚焦於原住民族的被殖民處境及當代權利運動間的關係深入探討之。</w:t>
      </w:r>
    </w:p>
    <w:p w:rsidR="00A86713" w:rsidRPr="00693DA6" w:rsidRDefault="00F420DD" w:rsidP="00574347">
      <w:pPr>
        <w:overflowPunct w:val="0"/>
        <w:spacing w:beforeLines="50" w:before="200" w:beforeAutospacing="1" w:afterLines="100" w:after="400" w:afterAutospacing="1"/>
        <w:ind w:firstLine="480"/>
        <w:contextualSpacing/>
        <w:jc w:val="both"/>
        <w:rPr>
          <w:rFonts w:cstheme="minorHAnsi"/>
        </w:rPr>
      </w:pPr>
      <w:r w:rsidRPr="00693DA6">
        <w:rPr>
          <w:rFonts w:cstheme="minorHAnsi" w:hint="eastAsia"/>
        </w:rPr>
        <w:t>綜合觀之</w:t>
      </w:r>
      <w:r w:rsidR="00DB2965" w:rsidRPr="00693DA6">
        <w:rPr>
          <w:rFonts w:cstheme="minorHAnsi" w:hint="eastAsia"/>
        </w:rPr>
        <w:t>，</w:t>
      </w:r>
      <w:r w:rsidR="00C43F49" w:rsidRPr="00693DA6">
        <w:rPr>
          <w:rFonts w:cstheme="minorHAnsi" w:hint="eastAsia"/>
        </w:rPr>
        <w:t>新課綱</w:t>
      </w:r>
      <w:r w:rsidR="0028508B" w:rsidRPr="00693DA6">
        <w:rPr>
          <w:rFonts w:cstheme="minorHAnsi" w:hint="eastAsia"/>
        </w:rPr>
        <w:t>並</w:t>
      </w:r>
      <w:r w:rsidR="002C78C1" w:rsidRPr="00693DA6">
        <w:rPr>
          <w:rFonts w:cstheme="minorHAnsi" w:hint="eastAsia"/>
        </w:rPr>
        <w:t>未</w:t>
      </w:r>
      <w:r w:rsidR="00C43F49" w:rsidRPr="00693DA6">
        <w:rPr>
          <w:rFonts w:cstheme="minorHAnsi" w:hint="eastAsia"/>
        </w:rPr>
        <w:t>如</w:t>
      </w:r>
      <w:r w:rsidR="00A86713" w:rsidRPr="00693DA6">
        <w:rPr>
          <w:rFonts w:cstheme="minorHAnsi" w:hint="eastAsia"/>
        </w:rPr>
        <w:t>同</w:t>
      </w:r>
      <w:r w:rsidR="00C43F49" w:rsidRPr="00693DA6">
        <w:rPr>
          <w:rFonts w:cstheme="minorHAnsi" w:hint="eastAsia"/>
        </w:rPr>
        <w:t>舊課綱般較單純側重族群文化的介紹，而是從原住民族與外來者的互動過程中，</w:t>
      </w:r>
      <w:r w:rsidR="0028508B" w:rsidRPr="00693DA6">
        <w:rPr>
          <w:rFonts w:cstheme="minorHAnsi" w:hint="eastAsia"/>
        </w:rPr>
        <w:t>呈現其文化及土地空間</w:t>
      </w:r>
      <w:r w:rsidR="002C78C1" w:rsidRPr="00693DA6">
        <w:rPr>
          <w:rFonts w:cstheme="minorHAnsi" w:hint="eastAsia"/>
        </w:rPr>
        <w:t>所遭遇的</w:t>
      </w:r>
      <w:r w:rsidR="0028508B" w:rsidRPr="00693DA6">
        <w:rPr>
          <w:rFonts w:cstheme="minorHAnsi" w:hint="eastAsia"/>
        </w:rPr>
        <w:t>衝擊</w:t>
      </w:r>
      <w:r w:rsidR="00693DA6" w:rsidRPr="00693DA6">
        <w:rPr>
          <w:rFonts w:cstheme="minorHAnsi" w:hint="eastAsia"/>
        </w:rPr>
        <w:t>，此一取材方向，算是與前述</w:t>
      </w:r>
      <w:r w:rsidR="00693DA6" w:rsidRPr="00693DA6">
        <w:rPr>
          <w:rFonts w:ascii="Cambria Math" w:hAnsi="Cambria Math" w:cs="Cambria Math" w:hint="eastAsia"/>
        </w:rPr>
        <w:t>《台灣原住民族權利宣言》中前言所</w:t>
      </w:r>
      <w:r w:rsidR="00693DA6">
        <w:rPr>
          <w:rFonts w:ascii="Cambria Math" w:hAnsi="Cambria Math" w:cs="Cambria Math" w:hint="eastAsia"/>
        </w:rPr>
        <w:t>指文化遭同化、主人地位遭剝奪的訴求重點若合符節。</w:t>
      </w:r>
      <w:r w:rsidR="00693DA6">
        <w:rPr>
          <w:rFonts w:cstheme="minorHAnsi" w:hint="eastAsia"/>
        </w:rPr>
        <w:t>這將有助於</w:t>
      </w:r>
      <w:r w:rsidR="0028508B" w:rsidRPr="00693DA6">
        <w:rPr>
          <w:rFonts w:cstheme="minorHAnsi" w:hint="eastAsia"/>
        </w:rPr>
        <w:t>引導學生認識並理解原住民族當代不利處境的歷史根源</w:t>
      </w:r>
      <w:r w:rsidR="00C43F49" w:rsidRPr="00693DA6">
        <w:rPr>
          <w:rFonts w:cstheme="minorHAnsi" w:hint="eastAsia"/>
        </w:rPr>
        <w:t>，</w:t>
      </w:r>
      <w:r w:rsidR="0028508B" w:rsidRPr="00693DA6">
        <w:rPr>
          <w:rFonts w:cstheme="minorHAnsi" w:hint="eastAsia"/>
        </w:rPr>
        <w:t>從而培養其能</w:t>
      </w:r>
      <w:r w:rsidR="002C78C1" w:rsidRPr="00693DA6">
        <w:rPr>
          <w:rFonts w:cstheme="minorHAnsi" w:hint="eastAsia"/>
        </w:rPr>
        <w:t>以同理心</w:t>
      </w:r>
      <w:r w:rsidR="00A86713" w:rsidRPr="00693DA6">
        <w:rPr>
          <w:rFonts w:cstheme="minorHAnsi" w:hint="eastAsia"/>
        </w:rPr>
        <w:t>傾聽原住民族對其歷史遭遇的心聲，進而能</w:t>
      </w:r>
      <w:r w:rsidRPr="00693DA6">
        <w:rPr>
          <w:rFonts w:cstheme="minorHAnsi" w:hint="eastAsia"/>
        </w:rPr>
        <w:t>以歷史正義與轉型正義角度</w:t>
      </w:r>
      <w:r w:rsidR="00A86713" w:rsidRPr="00693DA6">
        <w:rPr>
          <w:rFonts w:cstheme="minorHAnsi" w:hint="eastAsia"/>
        </w:rPr>
        <w:t>理解原住民族於當代所提出的集體權利訴求。</w:t>
      </w:r>
    </w:p>
    <w:p w:rsidR="00300DEE" w:rsidRPr="00693DA6" w:rsidRDefault="002D48EC" w:rsidP="002C46EA">
      <w:pPr>
        <w:overflowPunct w:val="0"/>
        <w:spacing w:beforeLines="50" w:before="200" w:beforeAutospacing="1" w:afterLines="100" w:after="400" w:afterAutospacing="1"/>
        <w:ind w:firstLine="480"/>
        <w:contextualSpacing/>
        <w:jc w:val="both"/>
        <w:rPr>
          <w:rFonts w:ascii="標楷體" w:eastAsia="標楷體" w:hAnsi="標楷體" w:cstheme="minorHAnsi"/>
        </w:rPr>
      </w:pPr>
      <w:r w:rsidRPr="00693DA6">
        <w:rPr>
          <w:rFonts w:ascii="標楷體" w:eastAsia="標楷體" w:hAnsi="標楷體" w:cstheme="minorHAnsi"/>
        </w:rPr>
        <w:t>(</w:t>
      </w:r>
      <w:r w:rsidR="007B0A86" w:rsidRPr="00693DA6">
        <w:rPr>
          <w:rFonts w:ascii="標楷體" w:eastAsia="標楷體" w:hAnsi="標楷體" w:cstheme="minorHAnsi"/>
        </w:rPr>
        <w:t>3</w:t>
      </w:r>
      <w:r w:rsidRPr="00693DA6">
        <w:rPr>
          <w:rFonts w:ascii="標楷體" w:eastAsia="標楷體" w:hAnsi="標楷體" w:cstheme="minorHAnsi"/>
        </w:rPr>
        <w:t>)</w:t>
      </w:r>
      <w:r w:rsidR="007B0A86" w:rsidRPr="00693DA6">
        <w:rPr>
          <w:rFonts w:ascii="標楷體" w:eastAsia="標楷體" w:hAnsi="標楷體" w:cstheme="minorHAnsi" w:hint="eastAsia"/>
        </w:rPr>
        <w:t>思辨原住民族權利議題</w:t>
      </w:r>
    </w:p>
    <w:p w:rsidR="00532BC0" w:rsidRPr="00693DA6" w:rsidRDefault="000A56BF" w:rsidP="002C46EA">
      <w:pPr>
        <w:overflowPunct w:val="0"/>
        <w:spacing w:beforeLines="50" w:before="200" w:beforeAutospacing="1" w:afterLines="100" w:after="400" w:afterAutospacing="1"/>
        <w:ind w:firstLine="480"/>
        <w:contextualSpacing/>
        <w:jc w:val="both"/>
        <w:rPr>
          <w:rFonts w:ascii="Cambria Math" w:hAnsi="Cambria Math" w:cs="Cambria Math"/>
        </w:rPr>
      </w:pPr>
      <w:r w:rsidRPr="00693DA6">
        <w:rPr>
          <w:rFonts w:cstheme="minorHAnsi" w:hint="eastAsia"/>
        </w:rPr>
        <w:t>對學生的公民素養而言</w:t>
      </w:r>
      <w:r w:rsidR="00F2511B" w:rsidRPr="00693DA6">
        <w:rPr>
          <w:rFonts w:cstheme="minorHAnsi" w:hint="eastAsia"/>
        </w:rPr>
        <w:t>，</w:t>
      </w:r>
      <w:r w:rsidRPr="00693DA6">
        <w:rPr>
          <w:rFonts w:cstheme="minorHAnsi" w:hint="eastAsia"/>
        </w:rPr>
        <w:t>引導其跨出族群偏見及刻板印象，培養其理解及思</w:t>
      </w:r>
      <w:r w:rsidR="002168CA" w:rsidRPr="00693DA6">
        <w:rPr>
          <w:rFonts w:cstheme="minorHAnsi" w:hint="eastAsia"/>
        </w:rPr>
        <w:t>辨</w:t>
      </w:r>
      <w:r w:rsidRPr="00693DA6">
        <w:rPr>
          <w:rFonts w:cstheme="minorHAnsi" w:hint="eastAsia"/>
        </w:rPr>
        <w:t>我們社會中常見的原住民族權利議題的能力</w:t>
      </w:r>
      <w:r w:rsidR="00F2511B" w:rsidRPr="00693DA6">
        <w:rPr>
          <w:rFonts w:cstheme="minorHAnsi" w:hint="eastAsia"/>
        </w:rPr>
        <w:t>，</w:t>
      </w:r>
      <w:r w:rsidRPr="00693DA6">
        <w:rPr>
          <w:rFonts w:cstheme="minorHAnsi" w:hint="eastAsia"/>
        </w:rPr>
        <w:t>是社會領域課程此波改革的重點之一。就現有納入該領綱國高中公民科的學習內容條目</w:t>
      </w:r>
      <w:r w:rsidR="002168CA" w:rsidRPr="00693DA6">
        <w:rPr>
          <w:rFonts w:cstheme="minorHAnsi" w:hint="eastAsia"/>
        </w:rPr>
        <w:t>檢視</w:t>
      </w:r>
      <w:r w:rsidR="00F2511B" w:rsidRPr="00693DA6">
        <w:rPr>
          <w:rFonts w:cstheme="minorHAnsi" w:hint="eastAsia"/>
        </w:rPr>
        <w:t>，</w:t>
      </w:r>
      <w:r w:rsidR="00F20086" w:rsidRPr="00693DA6">
        <w:rPr>
          <w:rFonts w:cstheme="minorHAnsi" w:hint="eastAsia"/>
        </w:rPr>
        <w:t>遍布於如下主題項目：</w:t>
      </w:r>
      <w:r w:rsidR="00F61D9A" w:rsidRPr="00693DA6">
        <w:rPr>
          <w:rFonts w:cstheme="minorHAnsi" w:hint="eastAsia"/>
        </w:rPr>
        <w:t>公民身分</w:t>
      </w:r>
      <w:r w:rsidR="00F61D9A" w:rsidRPr="00693DA6">
        <w:rPr>
          <w:rFonts w:cstheme="minorHAnsi" w:hint="eastAsia"/>
        </w:rPr>
        <w:t>(</w:t>
      </w:r>
      <w:r w:rsidR="00F61D9A" w:rsidRPr="00693DA6">
        <w:rPr>
          <w:rFonts w:cstheme="minorHAnsi"/>
        </w:rPr>
        <w:t>Aa)</w:t>
      </w:r>
      <w:r w:rsidR="00F20086" w:rsidRPr="00693DA6">
        <w:rPr>
          <w:rFonts w:ascii="Cambria Math" w:hAnsi="Cambria Math" w:cs="Cambria Math" w:hint="eastAsia"/>
        </w:rPr>
        <w:t>；</w:t>
      </w:r>
      <w:r w:rsidR="00F61D9A" w:rsidRPr="00693DA6">
        <w:rPr>
          <w:rFonts w:cstheme="minorHAnsi" w:hint="eastAsia"/>
        </w:rPr>
        <w:t>權力、權利與責任</w:t>
      </w:r>
      <w:r w:rsidR="00F61D9A" w:rsidRPr="00693DA6">
        <w:rPr>
          <w:rFonts w:cstheme="minorHAnsi" w:hint="eastAsia"/>
        </w:rPr>
        <w:t>(</w:t>
      </w:r>
      <w:r w:rsidR="00F61D9A" w:rsidRPr="00693DA6">
        <w:rPr>
          <w:rFonts w:cstheme="minorHAnsi"/>
        </w:rPr>
        <w:t>Ab)</w:t>
      </w:r>
      <w:r w:rsidR="00F20086" w:rsidRPr="00693DA6">
        <w:rPr>
          <w:rFonts w:ascii="Cambria Math" w:hAnsi="Cambria Math" w:cs="Cambria Math" w:hint="eastAsia"/>
        </w:rPr>
        <w:t>；</w:t>
      </w:r>
      <w:r w:rsidR="00F61D9A" w:rsidRPr="00693DA6">
        <w:rPr>
          <w:rFonts w:cstheme="minorHAnsi" w:hint="eastAsia"/>
        </w:rPr>
        <w:t>國家與認同</w:t>
      </w:r>
      <w:r w:rsidR="00F61D9A" w:rsidRPr="00693DA6">
        <w:rPr>
          <w:rFonts w:cstheme="minorHAnsi"/>
        </w:rPr>
        <w:t>(Ac)</w:t>
      </w:r>
      <w:r w:rsidR="00F20086" w:rsidRPr="00693DA6">
        <w:rPr>
          <w:rFonts w:ascii="Cambria Math" w:hAnsi="Cambria Math" w:cs="Cambria Math" w:hint="eastAsia"/>
        </w:rPr>
        <w:t>；</w:t>
      </w:r>
      <w:r w:rsidR="00F61D9A" w:rsidRPr="00693DA6">
        <w:rPr>
          <w:rFonts w:cstheme="minorHAnsi" w:hint="eastAsia"/>
        </w:rPr>
        <w:t>人性尊嚴與普世人權</w:t>
      </w:r>
      <w:r w:rsidR="00F61D9A" w:rsidRPr="00693DA6">
        <w:rPr>
          <w:rFonts w:cstheme="minorHAnsi" w:hint="eastAsia"/>
        </w:rPr>
        <w:t>(</w:t>
      </w:r>
      <w:r w:rsidR="00F61D9A" w:rsidRPr="00693DA6">
        <w:rPr>
          <w:rFonts w:cstheme="minorHAnsi"/>
        </w:rPr>
        <w:t>Ad)</w:t>
      </w:r>
      <w:r w:rsidR="00F20086" w:rsidRPr="00693DA6">
        <w:rPr>
          <w:rFonts w:ascii="Cambria Math" w:hAnsi="Cambria Math" w:cs="Cambria Math" w:hint="eastAsia"/>
        </w:rPr>
        <w:t>；</w:t>
      </w:r>
      <w:r w:rsidR="00F61D9A" w:rsidRPr="00693DA6">
        <w:rPr>
          <w:rFonts w:cstheme="minorHAnsi" w:hint="eastAsia"/>
        </w:rPr>
        <w:t>個人、家庭與部落</w:t>
      </w:r>
      <w:r w:rsidR="00F61D9A" w:rsidRPr="00693DA6">
        <w:rPr>
          <w:rFonts w:cstheme="minorHAnsi" w:hint="eastAsia"/>
        </w:rPr>
        <w:t>(</w:t>
      </w:r>
      <w:r w:rsidR="00F61D9A" w:rsidRPr="00693DA6">
        <w:rPr>
          <w:rFonts w:cstheme="minorHAnsi"/>
        </w:rPr>
        <w:t>Ba)</w:t>
      </w:r>
      <w:r w:rsidR="00F20086" w:rsidRPr="00693DA6">
        <w:rPr>
          <w:rFonts w:ascii="Cambria Math" w:hAnsi="Cambria Math" w:cs="Cambria Math" w:hint="eastAsia"/>
        </w:rPr>
        <w:t>；</w:t>
      </w:r>
      <w:r w:rsidR="00F61D9A" w:rsidRPr="00693DA6">
        <w:rPr>
          <w:rFonts w:cstheme="minorHAnsi" w:hint="eastAsia"/>
        </w:rPr>
        <w:t>規範、秩序與控制</w:t>
      </w:r>
      <w:r w:rsidR="00F61D9A" w:rsidRPr="00693DA6">
        <w:rPr>
          <w:rFonts w:cstheme="minorHAnsi" w:hint="eastAsia"/>
        </w:rPr>
        <w:t>(</w:t>
      </w:r>
      <w:r w:rsidR="00F61D9A" w:rsidRPr="00693DA6">
        <w:rPr>
          <w:rFonts w:cstheme="minorHAnsi"/>
        </w:rPr>
        <w:t>Bc)</w:t>
      </w:r>
      <w:r w:rsidR="00F20086" w:rsidRPr="00693DA6">
        <w:rPr>
          <w:rFonts w:ascii="Cambria Math" w:hAnsi="Cambria Math" w:cs="Cambria Math" w:hint="eastAsia"/>
        </w:rPr>
        <w:t>；</w:t>
      </w:r>
      <w:r w:rsidR="00F61D9A" w:rsidRPr="00693DA6">
        <w:rPr>
          <w:rFonts w:cstheme="minorHAnsi" w:hint="eastAsia"/>
        </w:rPr>
        <w:t>政府的組成</w:t>
      </w:r>
      <w:r w:rsidR="00F61D9A" w:rsidRPr="00693DA6">
        <w:rPr>
          <w:rFonts w:cstheme="minorHAnsi" w:hint="eastAsia"/>
        </w:rPr>
        <w:t>(</w:t>
      </w:r>
      <w:r w:rsidR="00F61D9A" w:rsidRPr="00693DA6">
        <w:rPr>
          <w:rFonts w:cstheme="minorHAnsi"/>
        </w:rPr>
        <w:t>Be)</w:t>
      </w:r>
      <w:r w:rsidR="00F20086" w:rsidRPr="00693DA6">
        <w:rPr>
          <w:rFonts w:ascii="Cambria Math" w:hAnsi="Cambria Math" w:cs="Cambria Math" w:hint="eastAsia"/>
        </w:rPr>
        <w:t>；</w:t>
      </w:r>
      <w:r w:rsidR="00F20086" w:rsidRPr="00693DA6">
        <w:rPr>
          <w:rFonts w:cstheme="minorHAnsi" w:hint="eastAsia"/>
        </w:rPr>
        <w:t>法律的位階、制定與適用</w:t>
      </w:r>
      <w:r w:rsidR="00F20086" w:rsidRPr="00693DA6">
        <w:rPr>
          <w:rFonts w:cstheme="minorHAnsi" w:hint="eastAsia"/>
        </w:rPr>
        <w:t>(</w:t>
      </w:r>
      <w:r w:rsidR="00F20086" w:rsidRPr="00693DA6">
        <w:rPr>
          <w:rFonts w:cstheme="minorHAnsi"/>
        </w:rPr>
        <w:t>Bf)</w:t>
      </w:r>
      <w:r w:rsidR="00F20086" w:rsidRPr="00693DA6">
        <w:rPr>
          <w:rFonts w:ascii="Cambria Math" w:hAnsi="Cambria Math" w:cs="Cambria Math" w:hint="eastAsia"/>
        </w:rPr>
        <w:t>；</w:t>
      </w:r>
      <w:r w:rsidR="009267ED" w:rsidRPr="00693DA6">
        <w:rPr>
          <w:rFonts w:ascii="Cambria Math" w:hAnsi="Cambria Math" w:cs="Cambria Math" w:hint="eastAsia"/>
        </w:rPr>
        <w:t>憲法與人權保障</w:t>
      </w:r>
      <w:r w:rsidR="009267ED" w:rsidRPr="00693DA6">
        <w:rPr>
          <w:rFonts w:ascii="Cambria Math" w:hAnsi="Cambria Math" w:cs="Cambria Math" w:hint="eastAsia"/>
        </w:rPr>
        <w:t>(</w:t>
      </w:r>
      <w:r w:rsidR="009267ED" w:rsidRPr="00693DA6">
        <w:rPr>
          <w:rFonts w:ascii="Cambria Math" w:hAnsi="Cambria Math" w:cs="Cambria Math"/>
        </w:rPr>
        <w:t>Bg)</w:t>
      </w:r>
      <w:r w:rsidR="009267ED" w:rsidRPr="00693DA6">
        <w:rPr>
          <w:rFonts w:ascii="Cambria Math" w:hAnsi="Cambria Math" w:cs="Cambria Math" w:hint="eastAsia"/>
        </w:rPr>
        <w:t>；政治參與</w:t>
      </w:r>
      <w:r w:rsidR="009267ED" w:rsidRPr="00693DA6">
        <w:rPr>
          <w:rFonts w:ascii="Cambria Math" w:hAnsi="Cambria Math" w:cs="Cambria Math" w:hint="eastAsia"/>
        </w:rPr>
        <w:t>(</w:t>
      </w:r>
      <w:r w:rsidR="009267ED" w:rsidRPr="00693DA6">
        <w:rPr>
          <w:rFonts w:ascii="Cambria Math" w:hAnsi="Cambria Math" w:cs="Cambria Math"/>
        </w:rPr>
        <w:t>Cc</w:t>
      </w:r>
      <w:r w:rsidR="009267ED" w:rsidRPr="00693DA6">
        <w:rPr>
          <w:rFonts w:ascii="Cambria Math" w:hAnsi="Cambria Math" w:cs="Cambria Math" w:hint="eastAsia"/>
        </w:rPr>
        <w:t>)</w:t>
      </w:r>
      <w:r w:rsidR="009267ED" w:rsidRPr="00693DA6">
        <w:rPr>
          <w:rFonts w:ascii="Cambria Math" w:hAnsi="Cambria Math" w:cs="Cambria Math" w:hint="eastAsia"/>
        </w:rPr>
        <w:t>；</w:t>
      </w:r>
      <w:r w:rsidR="00532BC0" w:rsidRPr="00693DA6">
        <w:rPr>
          <w:rFonts w:ascii="Cambria Math" w:hAnsi="Cambria Math" w:cs="Cambria Math" w:hint="eastAsia"/>
        </w:rPr>
        <w:t>公平正義</w:t>
      </w:r>
      <w:r w:rsidR="00532BC0" w:rsidRPr="00693DA6">
        <w:rPr>
          <w:rFonts w:ascii="Cambria Math" w:hAnsi="Cambria Math" w:cs="Cambria Math"/>
        </w:rPr>
        <w:t>(Da</w:t>
      </w:r>
      <w:r w:rsidR="00532BC0" w:rsidRPr="00693DA6">
        <w:rPr>
          <w:rFonts w:ascii="Cambria Math" w:hAnsi="Cambria Math" w:cs="Cambria Math" w:hint="eastAsia"/>
        </w:rPr>
        <w:t>)</w:t>
      </w:r>
      <w:r w:rsidR="00532BC0" w:rsidRPr="00693DA6">
        <w:rPr>
          <w:rFonts w:ascii="Cambria Math" w:hAnsi="Cambria Math" w:cs="Cambria Math" w:hint="eastAsia"/>
        </w:rPr>
        <w:t>；多元文化</w:t>
      </w:r>
      <w:r w:rsidR="00532BC0" w:rsidRPr="00693DA6">
        <w:rPr>
          <w:rFonts w:ascii="Cambria Math" w:hAnsi="Cambria Math" w:cs="Cambria Math" w:hint="eastAsia"/>
        </w:rPr>
        <w:t>(</w:t>
      </w:r>
      <w:r w:rsidR="00532BC0" w:rsidRPr="00693DA6">
        <w:rPr>
          <w:rFonts w:ascii="Cambria Math" w:hAnsi="Cambria Math" w:cs="Cambria Math"/>
        </w:rPr>
        <w:t>Dc)</w:t>
      </w:r>
      <w:r w:rsidR="00532BC0" w:rsidRPr="00693DA6">
        <w:rPr>
          <w:rFonts w:ascii="Cambria Math" w:hAnsi="Cambria Math" w:cs="Cambria Math" w:hint="eastAsia"/>
        </w:rPr>
        <w:t>；社會運動</w:t>
      </w:r>
      <w:r w:rsidR="00532BC0" w:rsidRPr="00693DA6">
        <w:rPr>
          <w:rFonts w:ascii="Cambria Math" w:hAnsi="Cambria Math" w:cs="Cambria Math" w:hint="eastAsia"/>
        </w:rPr>
        <w:t>(</w:t>
      </w:r>
      <w:r w:rsidR="00532BC0" w:rsidRPr="00693DA6">
        <w:rPr>
          <w:rFonts w:ascii="Cambria Math" w:hAnsi="Cambria Math" w:cs="Cambria Math"/>
        </w:rPr>
        <w:t>Eb</w:t>
      </w:r>
      <w:r w:rsidR="00532BC0" w:rsidRPr="00693DA6">
        <w:rPr>
          <w:rFonts w:ascii="Cambria Math" w:hAnsi="Cambria Math" w:cs="Cambria Math" w:hint="eastAsia"/>
        </w:rPr>
        <w:t>)</w:t>
      </w:r>
      <w:r w:rsidR="00532BC0" w:rsidRPr="00693DA6">
        <w:rPr>
          <w:rFonts w:ascii="Cambria Math" w:hAnsi="Cambria Math" w:cs="Cambria Math" w:hint="eastAsia"/>
        </w:rPr>
        <w:t>。</w:t>
      </w:r>
    </w:p>
    <w:p w:rsidR="00D74960" w:rsidRPr="00693DA6" w:rsidRDefault="00520F9F" w:rsidP="002C46EA">
      <w:pPr>
        <w:overflowPunct w:val="0"/>
        <w:spacing w:beforeLines="50" w:before="200" w:beforeAutospacing="1" w:afterLines="100" w:after="400" w:afterAutospacing="1"/>
        <w:ind w:firstLine="480"/>
        <w:contextualSpacing/>
        <w:jc w:val="both"/>
        <w:rPr>
          <w:rFonts w:ascii="Cambria Math" w:hAnsi="Cambria Math" w:cs="Cambria Math"/>
        </w:rPr>
      </w:pPr>
      <w:r w:rsidRPr="00693DA6">
        <w:rPr>
          <w:rFonts w:ascii="Cambria Math" w:hAnsi="Cambria Math" w:cs="Cambria Math" w:hint="eastAsia"/>
        </w:rPr>
        <w:t>單純從學習內容主題項目觀之，相關條目主要可以歸納為</w:t>
      </w:r>
      <w:r w:rsidR="00A23289" w:rsidRPr="00693DA6">
        <w:rPr>
          <w:rFonts w:ascii="Cambria Math" w:hAnsi="Cambria Math" w:cs="Cambria Math" w:hint="eastAsia"/>
        </w:rPr>
        <w:t>尊重差異、</w:t>
      </w:r>
      <w:r w:rsidRPr="00693DA6">
        <w:rPr>
          <w:rFonts w:ascii="Cambria Math" w:hAnsi="Cambria Math" w:cs="Cambria Math" w:hint="eastAsia"/>
        </w:rPr>
        <w:t>基本人權、民族自決</w:t>
      </w:r>
      <w:r w:rsidR="00A23289" w:rsidRPr="00693DA6">
        <w:rPr>
          <w:rFonts w:ascii="Cambria Math" w:hAnsi="Cambria Math" w:cs="Cambria Math" w:hint="eastAsia"/>
        </w:rPr>
        <w:t>及</w:t>
      </w:r>
      <w:r w:rsidRPr="00693DA6">
        <w:rPr>
          <w:rFonts w:ascii="Cambria Math" w:hAnsi="Cambria Math" w:cs="Cambria Math" w:hint="eastAsia"/>
        </w:rPr>
        <w:t>公平正義等四個範疇。</w:t>
      </w:r>
    </w:p>
    <w:p w:rsidR="00A23289" w:rsidRPr="00693DA6" w:rsidRDefault="00A23289" w:rsidP="00D74960">
      <w:pPr>
        <w:overflowPunct w:val="0"/>
        <w:spacing w:beforeLines="50" w:before="200" w:beforeAutospacing="1" w:afterLines="100" w:after="400" w:afterAutospacing="1"/>
        <w:ind w:firstLine="480"/>
        <w:contextualSpacing/>
        <w:jc w:val="both"/>
        <w:rPr>
          <w:rFonts w:ascii="Cambria Math" w:hAnsi="Cambria Math" w:cs="Cambria Math"/>
        </w:rPr>
      </w:pPr>
      <w:r w:rsidRPr="00693DA6">
        <w:rPr>
          <w:rFonts w:ascii="Cambria Math" w:hAnsi="Cambria Math" w:cs="Cambria Math" w:hint="eastAsia"/>
        </w:rPr>
        <w:t>尊重差異部分，國高中</w:t>
      </w:r>
      <w:r w:rsidR="00192145" w:rsidRPr="00693DA6">
        <w:rPr>
          <w:rFonts w:ascii="Cambria Math" w:hAnsi="Cambria Math" w:cs="Cambria Math" w:hint="eastAsia"/>
        </w:rPr>
        <w:t>主要</w:t>
      </w:r>
      <w:r w:rsidRPr="00693DA6">
        <w:rPr>
          <w:rFonts w:ascii="Cambria Math" w:hAnsi="Cambria Math" w:cs="Cambria Math" w:hint="eastAsia"/>
        </w:rPr>
        <w:t>在公</w:t>
      </w:r>
      <w:r w:rsidRPr="00693DA6">
        <w:rPr>
          <w:rFonts w:ascii="Cambria Math" w:hAnsi="Cambria Math" w:cs="Cambria Math"/>
        </w:rPr>
        <w:t>Dc</w:t>
      </w:r>
      <w:r w:rsidRPr="00693DA6">
        <w:rPr>
          <w:rFonts w:ascii="Cambria Math" w:hAnsi="Cambria Math" w:cs="Cambria Math" w:hint="eastAsia"/>
        </w:rPr>
        <w:t>多元文化此一學習內容項目</w:t>
      </w:r>
      <w:r w:rsidR="00192145" w:rsidRPr="00693DA6">
        <w:rPr>
          <w:rFonts w:ascii="Cambria Math" w:hAnsi="Cambria Math" w:cs="Cambria Math" w:hint="eastAsia"/>
        </w:rPr>
        <w:t>，其</w:t>
      </w:r>
      <w:r w:rsidRPr="00693DA6">
        <w:rPr>
          <w:rFonts w:ascii="Cambria Math" w:hAnsi="Cambria Math" w:cs="Cambria Math" w:hint="eastAsia"/>
        </w:rPr>
        <w:t>項下所有條目均</w:t>
      </w:r>
      <w:r w:rsidR="00192145" w:rsidRPr="00693DA6">
        <w:rPr>
          <w:rFonts w:ascii="Cambria Math" w:hAnsi="Cambria Math" w:cs="Cambria Math" w:hint="eastAsia"/>
        </w:rPr>
        <w:t>有</w:t>
      </w:r>
      <w:r w:rsidRPr="00693DA6">
        <w:rPr>
          <w:rFonts w:ascii="Cambria Math" w:hAnsi="Cambria Math" w:cs="Cambria Math" w:hint="eastAsia"/>
        </w:rPr>
        <w:t>觸及，</w:t>
      </w:r>
      <w:r w:rsidR="00192145" w:rsidRPr="00693DA6">
        <w:rPr>
          <w:rFonts w:ascii="Cambria Math" w:hAnsi="Cambria Math" w:cs="Cambria Math" w:hint="eastAsia"/>
        </w:rPr>
        <w:t>探討</w:t>
      </w:r>
      <w:r w:rsidR="00653C34" w:rsidRPr="00693DA6">
        <w:rPr>
          <w:rFonts w:ascii="Cambria Math" w:hAnsi="Cambria Math" w:cs="Cambria Math" w:hint="eastAsia"/>
        </w:rPr>
        <w:t>主軸為引導學生意識到族群文化差異現象、其所潛藏的族群階層化本質及國家如何以政策手段促進族群平等。</w:t>
      </w:r>
    </w:p>
    <w:p w:rsidR="00653C34" w:rsidRPr="00693DA6" w:rsidRDefault="00520F9F" w:rsidP="00D74960">
      <w:pPr>
        <w:overflowPunct w:val="0"/>
        <w:spacing w:beforeLines="50" w:before="200" w:beforeAutospacing="1" w:afterLines="100" w:after="400" w:afterAutospacing="1"/>
        <w:ind w:firstLine="480"/>
        <w:contextualSpacing/>
        <w:jc w:val="both"/>
        <w:rPr>
          <w:rFonts w:ascii="Cambria Math" w:hAnsi="Cambria Math" w:cs="Cambria Math"/>
        </w:rPr>
      </w:pPr>
      <w:r w:rsidRPr="00693DA6">
        <w:rPr>
          <w:rFonts w:ascii="Cambria Math" w:hAnsi="Cambria Math" w:cs="Cambria Math" w:hint="eastAsia"/>
        </w:rPr>
        <w:t>基本人權部分，</w:t>
      </w:r>
      <w:r w:rsidR="00D74960" w:rsidRPr="00693DA6">
        <w:rPr>
          <w:rFonts w:ascii="Cambria Math" w:hAnsi="Cambria Math" w:cs="Cambria Math" w:hint="eastAsia"/>
        </w:rPr>
        <w:t>高中</w:t>
      </w:r>
      <w:r w:rsidRPr="00693DA6">
        <w:rPr>
          <w:rFonts w:ascii="Cambria Math" w:hAnsi="Cambria Math" w:cs="Cambria Math" w:hint="eastAsia"/>
        </w:rPr>
        <w:t>公</w:t>
      </w:r>
      <w:r w:rsidRPr="00693DA6">
        <w:rPr>
          <w:rFonts w:ascii="Cambria Math" w:hAnsi="Cambria Math" w:cs="Cambria Math"/>
        </w:rPr>
        <w:t>Ad-V-2</w:t>
      </w:r>
      <w:r w:rsidRPr="00693DA6">
        <w:rPr>
          <w:rFonts w:ascii="Cambria Math" w:hAnsi="Cambria Math" w:cs="Cambria Math" w:hint="eastAsia"/>
        </w:rPr>
        <w:t>及公</w:t>
      </w:r>
      <w:r w:rsidRPr="00693DA6">
        <w:rPr>
          <w:rFonts w:ascii="Cambria Math" w:hAnsi="Cambria Math" w:cs="Cambria Math"/>
        </w:rPr>
        <w:t>Bg-V-1</w:t>
      </w:r>
      <w:r w:rsidRPr="00693DA6">
        <w:rPr>
          <w:rFonts w:ascii="Cambria Math" w:hAnsi="Cambria Math" w:cs="Cambria Math" w:hint="eastAsia"/>
        </w:rPr>
        <w:t>分由探討國際人權</w:t>
      </w:r>
      <w:r w:rsidR="00D74960" w:rsidRPr="00693DA6">
        <w:rPr>
          <w:rFonts w:ascii="Cambria Math" w:hAnsi="Cambria Math" w:cs="Cambria Math" w:hint="eastAsia"/>
        </w:rPr>
        <w:t>治理以</w:t>
      </w:r>
      <w:r w:rsidRPr="00693DA6">
        <w:rPr>
          <w:rFonts w:ascii="Cambria Math" w:hAnsi="Cambria Math" w:cs="Cambria Math" w:hint="eastAsia"/>
        </w:rPr>
        <w:t>及</w:t>
      </w:r>
      <w:r w:rsidR="00D74960" w:rsidRPr="00693DA6">
        <w:rPr>
          <w:rFonts w:ascii="Cambria Math" w:hAnsi="Cambria Math" w:cs="Cambria Math" w:hint="eastAsia"/>
        </w:rPr>
        <w:t>憲法基本權利時</w:t>
      </w:r>
      <w:r w:rsidRPr="00693DA6">
        <w:rPr>
          <w:rFonts w:ascii="Cambria Math" w:hAnsi="Cambria Math" w:cs="Cambria Math" w:hint="eastAsia"/>
        </w:rPr>
        <w:t>，</w:t>
      </w:r>
      <w:r w:rsidR="00D74960" w:rsidRPr="00693DA6">
        <w:rPr>
          <w:rFonts w:ascii="Cambria Math" w:hAnsi="Cambria Math" w:cs="Cambria Math" w:hint="eastAsia"/>
        </w:rPr>
        <w:t>都會</w:t>
      </w:r>
      <w:r w:rsidR="00653C34" w:rsidRPr="00693DA6">
        <w:rPr>
          <w:rFonts w:ascii="Cambria Math" w:hAnsi="Cambria Math" w:cs="Cambria Math" w:hint="eastAsia"/>
        </w:rPr>
        <w:t>觸</w:t>
      </w:r>
      <w:r w:rsidR="00D74960" w:rsidRPr="00693DA6">
        <w:rPr>
          <w:rFonts w:ascii="Cambria Math" w:hAnsi="Cambria Math" w:cs="Cambria Math" w:hint="eastAsia"/>
        </w:rPr>
        <w:t>及國際法及憲法原住民族權利保障之</w:t>
      </w:r>
      <w:r w:rsidR="00653C34" w:rsidRPr="00693DA6">
        <w:rPr>
          <w:rFonts w:ascii="Cambria Math" w:hAnsi="Cambria Math" w:cs="Cambria Math" w:hint="eastAsia"/>
        </w:rPr>
        <w:t>理念與制度</w:t>
      </w:r>
      <w:r w:rsidR="00D74960" w:rsidRPr="00693DA6">
        <w:rPr>
          <w:rFonts w:ascii="Cambria Math" w:hAnsi="Cambria Math" w:cs="Cambria Math" w:hint="eastAsia"/>
        </w:rPr>
        <w:t>設計。</w:t>
      </w:r>
    </w:p>
    <w:p w:rsidR="00653C34" w:rsidRPr="00693DA6" w:rsidRDefault="00D74960" w:rsidP="00D74960">
      <w:pPr>
        <w:overflowPunct w:val="0"/>
        <w:spacing w:beforeLines="50" w:before="200" w:beforeAutospacing="1" w:afterLines="100" w:after="400" w:afterAutospacing="1"/>
        <w:ind w:firstLine="480"/>
        <w:contextualSpacing/>
        <w:jc w:val="both"/>
        <w:rPr>
          <w:rFonts w:ascii="Cambria Math" w:hAnsi="Cambria Math" w:cs="Cambria Math"/>
        </w:rPr>
      </w:pPr>
      <w:r w:rsidRPr="00693DA6">
        <w:rPr>
          <w:rFonts w:ascii="Cambria Math" w:hAnsi="Cambria Math" w:cs="Cambria Math" w:hint="eastAsia"/>
        </w:rPr>
        <w:t>民族自決部分</w:t>
      </w:r>
      <w:r w:rsidR="00520F9F" w:rsidRPr="00693DA6">
        <w:rPr>
          <w:rFonts w:ascii="Cambria Math" w:hAnsi="Cambria Math" w:cs="Cambria Math" w:hint="eastAsia"/>
        </w:rPr>
        <w:t>，</w:t>
      </w:r>
      <w:r w:rsidRPr="00693DA6">
        <w:rPr>
          <w:rFonts w:ascii="Cambria Math" w:hAnsi="Cambria Math" w:cs="Cambria Math" w:hint="eastAsia"/>
        </w:rPr>
        <w:t>作為民族自治最基本單元的部落，其重要性及意義，在國中公</w:t>
      </w:r>
      <w:r w:rsidRPr="00693DA6">
        <w:rPr>
          <w:rFonts w:ascii="Cambria Math" w:hAnsi="Cambria Math" w:cs="Cambria Math"/>
        </w:rPr>
        <w:t>Ba-IV-2</w:t>
      </w:r>
      <w:r w:rsidRPr="00693DA6">
        <w:rPr>
          <w:rFonts w:ascii="Cambria Math" w:hAnsi="Cambria Math" w:cs="Cambria Math" w:hint="eastAsia"/>
        </w:rPr>
        <w:t>即引導學生探討之。至於原住民族</w:t>
      </w:r>
      <w:r w:rsidR="00653C34" w:rsidRPr="00693DA6">
        <w:rPr>
          <w:rFonts w:ascii="Cambria Math" w:hAnsi="Cambria Math" w:cs="Cambria Math" w:hint="eastAsia"/>
        </w:rPr>
        <w:t>及部落</w:t>
      </w:r>
      <w:r w:rsidRPr="00693DA6">
        <w:rPr>
          <w:rFonts w:ascii="Cambria Math" w:hAnsi="Cambria Math" w:cs="Cambria Math" w:hint="eastAsia"/>
        </w:rPr>
        <w:t>為何有資格擁有自決自治權利</w:t>
      </w:r>
      <w:r w:rsidRPr="00693DA6">
        <w:rPr>
          <w:rFonts w:ascii="Cambria Math" w:hAnsi="Cambria Math" w:cs="Cambria Math" w:hint="eastAsia"/>
        </w:rPr>
        <w:t>(</w:t>
      </w:r>
      <w:r w:rsidRPr="00693DA6">
        <w:rPr>
          <w:rFonts w:ascii="Cambria Math" w:hAnsi="Cambria Math" w:cs="Cambria Math" w:hint="eastAsia"/>
        </w:rPr>
        <w:t>包括</w:t>
      </w:r>
      <w:r w:rsidRPr="00693DA6">
        <w:rPr>
          <w:rFonts w:cstheme="minorHAnsi" w:hint="eastAsia"/>
          <w:kern w:val="0"/>
          <w:shd w:val="clear" w:color="auto" w:fill="FFFFFF"/>
        </w:rPr>
        <w:t>《原住民族基本法》第二十一條的諮商同意權</w:t>
      </w:r>
      <w:r w:rsidRPr="00693DA6">
        <w:rPr>
          <w:rFonts w:ascii="Cambria Math" w:hAnsi="Cambria Math" w:cs="Cambria Math" w:hint="eastAsia"/>
        </w:rPr>
        <w:t>)</w:t>
      </w:r>
      <w:r w:rsidRPr="00693DA6">
        <w:rPr>
          <w:rFonts w:ascii="Cambria Math" w:hAnsi="Cambria Math" w:cs="Cambria Math" w:hint="eastAsia"/>
        </w:rPr>
        <w:t>？自決自治的內涵為何？其與地方自治的基本差異為何？此類問題在</w:t>
      </w:r>
      <w:r w:rsidR="00A23289" w:rsidRPr="00693DA6">
        <w:rPr>
          <w:rFonts w:ascii="Cambria Math" w:hAnsi="Cambria Math" w:cs="Cambria Math" w:hint="eastAsia"/>
        </w:rPr>
        <w:t>高中公</w:t>
      </w:r>
      <w:r w:rsidR="00A23289" w:rsidRPr="00693DA6">
        <w:rPr>
          <w:rFonts w:ascii="Cambria Math" w:hAnsi="Cambria Math" w:cs="Cambria Math"/>
        </w:rPr>
        <w:t>Aa</w:t>
      </w:r>
      <w:r w:rsidR="00A23289" w:rsidRPr="00693DA6">
        <w:rPr>
          <w:rFonts w:ascii="Cambria Math" w:hAnsi="Cambria Math" w:cs="Cambria Math" w:hint="eastAsia"/>
        </w:rPr>
        <w:t>延伸探究、公</w:t>
      </w:r>
      <w:r w:rsidR="00A23289" w:rsidRPr="00693DA6">
        <w:rPr>
          <w:rFonts w:ascii="Cambria Math" w:hAnsi="Cambria Math" w:cs="Cambria Math"/>
        </w:rPr>
        <w:t>Ab-V-2</w:t>
      </w:r>
      <w:r w:rsidR="00A23289" w:rsidRPr="00693DA6">
        <w:rPr>
          <w:rFonts w:ascii="Cambria Math" w:hAnsi="Cambria Math" w:cs="Cambria Math" w:hint="eastAsia"/>
        </w:rPr>
        <w:t>、公</w:t>
      </w:r>
      <w:r w:rsidR="00A23289" w:rsidRPr="00693DA6">
        <w:rPr>
          <w:rFonts w:ascii="Cambria Math" w:hAnsi="Cambria Math" w:cs="Cambria Math"/>
        </w:rPr>
        <w:t>Be</w:t>
      </w:r>
      <w:r w:rsidR="00A23289" w:rsidRPr="00693DA6">
        <w:rPr>
          <w:rFonts w:ascii="Cambria Math" w:hAnsi="Cambria Math" w:cs="Cambria Math" w:hint="eastAsia"/>
        </w:rPr>
        <w:t>延伸探究均有觸及</w:t>
      </w:r>
      <w:r w:rsidR="00653C34" w:rsidRPr="00693DA6">
        <w:rPr>
          <w:rFonts w:ascii="Cambria Math" w:hAnsi="Cambria Math" w:cs="Cambria Math" w:hint="eastAsia"/>
        </w:rPr>
        <w:t>。</w:t>
      </w:r>
    </w:p>
    <w:p w:rsidR="00520F9F" w:rsidRPr="00693DA6" w:rsidRDefault="00192145" w:rsidP="00D74960">
      <w:pPr>
        <w:overflowPunct w:val="0"/>
        <w:spacing w:beforeLines="50" w:before="200" w:beforeAutospacing="1" w:afterLines="100" w:after="400" w:afterAutospacing="1"/>
        <w:ind w:firstLine="480"/>
        <w:contextualSpacing/>
        <w:jc w:val="both"/>
        <w:rPr>
          <w:rFonts w:ascii="Cambria Math" w:hAnsi="Cambria Math" w:cs="Cambria Math"/>
        </w:rPr>
      </w:pPr>
      <w:r w:rsidRPr="00693DA6">
        <w:rPr>
          <w:rFonts w:ascii="Cambria Math" w:hAnsi="Cambria Math" w:cs="Cambria Math" w:hint="eastAsia"/>
        </w:rPr>
        <w:t>公平正義部分</w:t>
      </w:r>
      <w:r w:rsidR="00D74960" w:rsidRPr="00693DA6">
        <w:rPr>
          <w:rFonts w:ascii="Cambria Math" w:hAnsi="Cambria Math" w:cs="Cambria Math" w:hint="eastAsia"/>
        </w:rPr>
        <w:t>，</w:t>
      </w:r>
      <w:r w:rsidRPr="00693DA6">
        <w:rPr>
          <w:rFonts w:ascii="Cambria Math" w:hAnsi="Cambria Math" w:cs="Cambria Math" w:hint="eastAsia"/>
        </w:rPr>
        <w:t>對於族群不平等現象的覺察能力，國小</w:t>
      </w:r>
      <w:r w:rsidRPr="00693DA6">
        <w:rPr>
          <w:rFonts w:ascii="Cambria Math" w:hAnsi="Cambria Math" w:cs="Cambria Math"/>
        </w:rPr>
        <w:t>Bc-III-2</w:t>
      </w:r>
      <w:r w:rsidRPr="00693DA6">
        <w:rPr>
          <w:rFonts w:ascii="Cambria Math" w:hAnsi="Cambria Math" w:cs="Cambria Math" w:hint="eastAsia"/>
        </w:rPr>
        <w:t>及國中公</w:t>
      </w:r>
      <w:r w:rsidRPr="00693DA6">
        <w:rPr>
          <w:rFonts w:ascii="Cambria Math" w:hAnsi="Cambria Math" w:cs="Cambria Math"/>
        </w:rPr>
        <w:t>Da-IV-2</w:t>
      </w:r>
      <w:r w:rsidRPr="00693DA6">
        <w:rPr>
          <w:rFonts w:ascii="Cambria Math" w:hAnsi="Cambria Math" w:cs="Cambria Math" w:hint="eastAsia"/>
        </w:rPr>
        <w:t>即在培養學生意識之。到了高中階段</w:t>
      </w:r>
      <w:r w:rsidR="00D74960" w:rsidRPr="00693DA6">
        <w:rPr>
          <w:rFonts w:ascii="Cambria Math" w:hAnsi="Cambria Math" w:cs="Cambria Math" w:hint="eastAsia"/>
        </w:rPr>
        <w:t>，</w:t>
      </w:r>
      <w:r w:rsidRPr="00693DA6">
        <w:rPr>
          <w:rFonts w:ascii="Cambria Math" w:hAnsi="Cambria Math" w:cs="Cambria Math" w:hint="eastAsia"/>
        </w:rPr>
        <w:t>除了在公</w:t>
      </w:r>
      <w:r w:rsidRPr="00693DA6">
        <w:rPr>
          <w:rFonts w:ascii="Cambria Math" w:hAnsi="Cambria Math" w:cs="Cambria Math"/>
        </w:rPr>
        <w:t>Bc-V-2</w:t>
      </w:r>
      <w:r w:rsidRPr="00693DA6">
        <w:rPr>
          <w:rFonts w:ascii="Cambria Math" w:hAnsi="Cambria Math" w:cs="Cambria Math" w:hint="eastAsia"/>
        </w:rPr>
        <w:t>及公</w:t>
      </w:r>
      <w:r w:rsidRPr="00693DA6">
        <w:rPr>
          <w:rFonts w:ascii="Cambria Math" w:hAnsi="Cambria Math" w:cs="Cambria Math"/>
        </w:rPr>
        <w:t>Ea-V-4</w:t>
      </w:r>
      <w:r w:rsidRPr="00693DA6">
        <w:rPr>
          <w:rFonts w:ascii="Cambria Math" w:hAnsi="Cambria Math" w:cs="Cambria Math" w:hint="eastAsia"/>
        </w:rPr>
        <w:t>等條目深化對族群不等的認識</w:t>
      </w:r>
      <w:r w:rsidR="00D74960" w:rsidRPr="00693DA6">
        <w:rPr>
          <w:rFonts w:ascii="Cambria Math" w:hAnsi="Cambria Math" w:cs="Cambria Math" w:hint="eastAsia"/>
        </w:rPr>
        <w:t>，</w:t>
      </w:r>
      <w:r w:rsidRPr="00693DA6">
        <w:rPr>
          <w:rFonts w:ascii="Cambria Math" w:hAnsi="Cambria Math" w:cs="Cambria Math" w:hint="eastAsia"/>
        </w:rPr>
        <w:t>更在公</w:t>
      </w:r>
      <w:r w:rsidRPr="00693DA6">
        <w:rPr>
          <w:rFonts w:ascii="Cambria Math" w:hAnsi="Cambria Math" w:cs="Cambria Math"/>
        </w:rPr>
        <w:t>Da</w:t>
      </w:r>
      <w:r w:rsidRPr="00693DA6">
        <w:rPr>
          <w:rFonts w:ascii="Cambria Math" w:hAnsi="Cambria Math" w:cs="Cambria Math" w:hint="eastAsia"/>
        </w:rPr>
        <w:t>公平正義此一學習內容項目項下條目</w:t>
      </w:r>
      <w:r w:rsidR="00520F9F" w:rsidRPr="00693DA6">
        <w:rPr>
          <w:rFonts w:ascii="Cambria Math" w:hAnsi="Cambria Math" w:cs="Cambria Math" w:hint="eastAsia"/>
        </w:rPr>
        <w:t>，</w:t>
      </w:r>
      <w:r w:rsidRPr="00693DA6">
        <w:rPr>
          <w:rFonts w:ascii="Cambria Math" w:hAnsi="Cambria Math" w:cs="Cambria Math" w:hint="eastAsia"/>
        </w:rPr>
        <w:t>引導學生探討針對特定族群制定的積極平權措施的道德正當性。像是我國原住民升學</w:t>
      </w:r>
      <w:r w:rsidRPr="00693DA6">
        <w:rPr>
          <w:rFonts w:ascii="Cambria Math" w:hAnsi="Cambria Math" w:cs="Cambria Math" w:hint="eastAsia"/>
        </w:rPr>
        <w:lastRenderedPageBreak/>
        <w:t>保障政策</w:t>
      </w:r>
      <w:r w:rsidR="00520F9F" w:rsidRPr="00693DA6">
        <w:rPr>
          <w:rFonts w:ascii="Cambria Math" w:hAnsi="Cambria Math" w:cs="Cambria Math" w:hint="eastAsia"/>
        </w:rPr>
        <w:t>，</w:t>
      </w:r>
      <w:r w:rsidRPr="00693DA6">
        <w:rPr>
          <w:rFonts w:ascii="Cambria Math" w:hAnsi="Cambria Math" w:cs="Cambria Math" w:hint="eastAsia"/>
        </w:rPr>
        <w:t>就會是常用到的題材。</w:t>
      </w:r>
    </w:p>
    <w:p w:rsidR="00F77379" w:rsidRPr="00693DA6" w:rsidRDefault="00BC04B8" w:rsidP="00487395">
      <w:pPr>
        <w:overflowPunct w:val="0"/>
        <w:spacing w:beforeLines="50" w:before="200" w:beforeAutospacing="1" w:afterLines="100" w:after="400" w:afterAutospacing="1"/>
        <w:ind w:firstLine="480"/>
        <w:contextualSpacing/>
        <w:jc w:val="both"/>
        <w:rPr>
          <w:rFonts w:cstheme="minorHAnsi"/>
        </w:rPr>
      </w:pPr>
      <w:r w:rsidRPr="00693DA6">
        <w:rPr>
          <w:rFonts w:ascii="Cambria Math" w:hAnsi="Cambria Math" w:cs="Cambria Math" w:hint="eastAsia"/>
        </w:rPr>
        <w:t>若從</w:t>
      </w:r>
      <w:r w:rsidRPr="00693DA6">
        <w:t>《</w:t>
      </w:r>
      <w:r w:rsidRPr="00693DA6">
        <w:rPr>
          <w:rFonts w:hint="eastAsia"/>
        </w:rPr>
        <w:t>台灣原住民族權利宣言</w:t>
      </w:r>
      <w:r w:rsidRPr="00693DA6">
        <w:t>》</w:t>
      </w:r>
      <w:r w:rsidRPr="00693DA6">
        <w:rPr>
          <w:rFonts w:hint="eastAsia"/>
        </w:rPr>
        <w:t>、憲法增修條文原住民族</w:t>
      </w:r>
      <w:r w:rsidRPr="00693DA6">
        <w:rPr>
          <w:rFonts w:cstheme="minorHAnsi" w:hint="eastAsia"/>
          <w:kern w:val="0"/>
          <w:shd w:val="clear" w:color="auto" w:fill="FFFFFF"/>
        </w:rPr>
        <w:t>保障條款及《原住民族基本法》所蘊涵的原住民族權利</w:t>
      </w:r>
      <w:r w:rsidR="00726F89" w:rsidRPr="00693DA6">
        <w:rPr>
          <w:rFonts w:cstheme="minorHAnsi" w:hint="eastAsia"/>
          <w:kern w:val="0"/>
          <w:shd w:val="clear" w:color="auto" w:fill="FFFFFF"/>
        </w:rPr>
        <w:t>內涵，以之檢視</w:t>
      </w:r>
      <w:r w:rsidRPr="00693DA6">
        <w:rPr>
          <w:rFonts w:cstheme="minorHAnsi" w:hint="eastAsia"/>
        </w:rPr>
        <w:t>國高中公民科相關學習內容</w:t>
      </w:r>
      <w:r w:rsidR="00F2511B" w:rsidRPr="00693DA6">
        <w:rPr>
          <w:rFonts w:cstheme="minorHAnsi" w:hint="eastAsia"/>
        </w:rPr>
        <w:t>，</w:t>
      </w:r>
      <w:r w:rsidR="00726F89" w:rsidRPr="00693DA6">
        <w:rPr>
          <w:rFonts w:cstheme="minorHAnsi" w:hint="eastAsia"/>
        </w:rPr>
        <w:t>會發現</w:t>
      </w:r>
      <w:r w:rsidRPr="00693DA6">
        <w:rPr>
          <w:rFonts w:cstheme="minorHAnsi" w:hint="eastAsia"/>
        </w:rPr>
        <w:t>大致上已</w:t>
      </w:r>
      <w:r w:rsidR="00F77379" w:rsidRPr="00693DA6">
        <w:rPr>
          <w:rFonts w:cstheme="minorHAnsi" w:hint="eastAsia"/>
        </w:rPr>
        <w:t>將其要旨納入。</w:t>
      </w:r>
      <w:r w:rsidR="00726F89" w:rsidRPr="00693DA6">
        <w:rPr>
          <w:rFonts w:cstheme="minorHAnsi" w:hint="eastAsia"/>
        </w:rPr>
        <w:t>譬如原住民族權利項目分有個人權利及集體權利意涵，其中集體權利部分為一般社會大眾較難理解者，但像是高中公</w:t>
      </w:r>
      <w:r w:rsidR="00726F89" w:rsidRPr="00693DA6">
        <w:rPr>
          <w:rFonts w:cstheme="minorHAnsi"/>
        </w:rPr>
        <w:t>Ab-V-2</w:t>
      </w:r>
      <w:r w:rsidR="00726F89" w:rsidRPr="00693DA6">
        <w:rPr>
          <w:rFonts w:cstheme="minorHAnsi" w:hint="eastAsia"/>
        </w:rPr>
        <w:t>為什麼部落、原住民各族、原住民族都有權利能力此一條目，其於領綱附錄三之補充說明特別指出就是要「著重探討原住民族集體權利能力」，此設計很明顯地就是要引導學生</w:t>
      </w:r>
      <w:r w:rsidR="0064529F" w:rsidRPr="00693DA6">
        <w:rPr>
          <w:rFonts w:cstheme="minorHAnsi" w:hint="eastAsia"/>
        </w:rPr>
        <w:t>理解</w:t>
      </w:r>
      <w:r w:rsidR="00726F89" w:rsidRPr="00693DA6">
        <w:rPr>
          <w:rFonts w:cstheme="minorHAnsi" w:hint="eastAsia"/>
        </w:rPr>
        <w:t>，</w:t>
      </w:r>
      <w:r w:rsidR="0064529F" w:rsidRPr="00693DA6">
        <w:rPr>
          <w:rFonts w:cstheme="minorHAnsi" w:hint="eastAsia"/>
        </w:rPr>
        <w:t>不宜單以個人權利層次思考原住民族權利議題</w:t>
      </w:r>
      <w:r w:rsidR="00726F89" w:rsidRPr="00693DA6">
        <w:rPr>
          <w:rFonts w:cstheme="minorHAnsi" w:hint="eastAsia"/>
        </w:rPr>
        <w:t>，</w:t>
      </w:r>
      <w:r w:rsidR="0064529F" w:rsidRPr="00693DA6">
        <w:rPr>
          <w:rFonts w:cstheme="minorHAnsi" w:hint="eastAsia"/>
        </w:rPr>
        <w:t>而更應同時關注其族群集體之政治實體地位及發展權利。又譬如尊重多元文化以及尊重民族意願</w:t>
      </w:r>
      <w:r w:rsidR="004B142B" w:rsidRPr="00693DA6">
        <w:rPr>
          <w:rFonts w:cstheme="minorHAnsi" w:hint="eastAsia"/>
        </w:rPr>
        <w:t>這兩項憲法原住民族保障條款</w:t>
      </w:r>
      <w:r w:rsidR="00726F89" w:rsidRPr="00693DA6">
        <w:rPr>
          <w:rFonts w:cstheme="minorHAnsi" w:hint="eastAsia"/>
        </w:rPr>
        <w:t>，</w:t>
      </w:r>
      <w:r w:rsidR="004B142B" w:rsidRPr="00693DA6">
        <w:rPr>
          <w:rFonts w:cstheme="minorHAnsi" w:hint="eastAsia"/>
        </w:rPr>
        <w:t>從前述有關尊重差異及民族自決相關學習內容條目之歸納就可以發現，原運時期的原住民族權利的兩項正當性基礎，</w:t>
      </w:r>
      <w:r w:rsidR="00D01AB4" w:rsidRPr="00693DA6">
        <w:rPr>
          <w:rFonts w:cstheme="minorHAnsi" w:hint="eastAsia"/>
        </w:rPr>
        <w:t>也成了學生必須學習反思的課題。</w:t>
      </w:r>
    </w:p>
    <w:p w:rsidR="00574347" w:rsidRDefault="00574347" w:rsidP="00693DA6">
      <w:pPr>
        <w:overflowPunct w:val="0"/>
        <w:spacing w:beforeLines="50" w:before="200" w:beforeAutospacing="1" w:afterLines="100" w:after="400" w:afterAutospacing="1"/>
        <w:contextualSpacing/>
        <w:jc w:val="both"/>
        <w:rPr>
          <w:rFonts w:cstheme="minorHAnsi"/>
        </w:rPr>
      </w:pPr>
    </w:p>
    <w:p w:rsidR="00693DA6" w:rsidRPr="00693DA6" w:rsidRDefault="00693DA6" w:rsidP="00693DA6">
      <w:pPr>
        <w:overflowPunct w:val="0"/>
        <w:spacing w:beforeLines="50" w:before="200" w:beforeAutospacing="1" w:afterLines="100" w:after="400" w:afterAutospacing="1"/>
        <w:contextualSpacing/>
        <w:jc w:val="both"/>
        <w:rPr>
          <w:rFonts w:ascii="標楷體" w:eastAsia="標楷體" w:hAnsi="標楷體" w:cstheme="minorHAnsi"/>
          <w:b/>
          <w:bCs/>
          <w:sz w:val="28"/>
          <w:szCs w:val="28"/>
        </w:rPr>
      </w:pPr>
      <w:r w:rsidRPr="00693DA6">
        <w:rPr>
          <w:rFonts w:ascii="標楷體" w:eastAsia="標楷體" w:hAnsi="標楷體" w:cstheme="minorHAnsi" w:hint="eastAsia"/>
          <w:b/>
          <w:bCs/>
          <w:sz w:val="28"/>
          <w:szCs w:val="28"/>
        </w:rPr>
        <w:t>五、</w:t>
      </w:r>
      <w:r w:rsidR="004149F2">
        <w:rPr>
          <w:rFonts w:ascii="標楷體" w:eastAsia="標楷體" w:hAnsi="標楷體" w:cstheme="minorHAnsi" w:hint="eastAsia"/>
          <w:b/>
          <w:bCs/>
          <w:sz w:val="28"/>
          <w:szCs w:val="28"/>
        </w:rPr>
        <w:t>未來待努力的工作</w:t>
      </w:r>
    </w:p>
    <w:p w:rsidR="004149F2" w:rsidRPr="00693DA6" w:rsidRDefault="004149F2" w:rsidP="004149F2">
      <w:pPr>
        <w:overflowPunct w:val="0"/>
        <w:spacing w:beforeLines="50" w:before="200" w:beforeAutospacing="1" w:afterLines="100" w:after="400" w:afterAutospacing="1"/>
        <w:ind w:firstLine="480"/>
        <w:contextualSpacing/>
        <w:jc w:val="both"/>
        <w:rPr>
          <w:rFonts w:cstheme="minorHAnsi"/>
        </w:rPr>
      </w:pPr>
      <w:r w:rsidRPr="00693DA6">
        <w:rPr>
          <w:rFonts w:cstheme="minorHAnsi"/>
        </w:rPr>
        <w:t>由前述說明可知，</w:t>
      </w:r>
      <w:r>
        <w:rPr>
          <w:rFonts w:cstheme="minorHAnsi" w:hint="eastAsia"/>
        </w:rPr>
        <w:t>社會領域</w:t>
      </w:r>
      <w:r w:rsidRPr="00693DA6">
        <w:rPr>
          <w:rFonts w:cstheme="minorHAnsi"/>
        </w:rPr>
        <w:t>有關原住民族的內容真的比舊有課程多了好幾倍。更重要的是，透過研修審查過程中各方集思廣益，其含括面向幾乎觸及原住民族歷史文化及當代權利議題的各個主要面向。此結果對於培育未來世代公民面對族群平等議題時的認知程度與反思能力，當有一定推進效果。相信這也有助於扭轉主流社會「把過去的種種不公平視為理所當然」之觀念，引導未來公民涵養面對原住民族轉型正義課題時必備之歷史與公民知識，而有能力在跨族群溝通對話中，共同攜手思索建構一個更具族群平等精神的國家社會。</w:t>
      </w:r>
    </w:p>
    <w:p w:rsidR="004149F2" w:rsidRPr="00693DA6" w:rsidRDefault="004149F2" w:rsidP="004149F2">
      <w:pPr>
        <w:overflowPunct w:val="0"/>
        <w:spacing w:beforeLines="50" w:before="200" w:beforeAutospacing="1" w:after="100" w:afterAutospacing="1"/>
        <w:ind w:firstLine="482"/>
        <w:contextualSpacing/>
        <w:jc w:val="both"/>
        <w:rPr>
          <w:rFonts w:cstheme="minorHAnsi"/>
        </w:rPr>
      </w:pPr>
      <w:r w:rsidRPr="00693DA6">
        <w:rPr>
          <w:rFonts w:cstheme="minorHAnsi"/>
        </w:rPr>
        <w:t>不過，課綱精心設計的族群平等教育內涵，畢竟還是要靠許多條件方能落實，其中教材編選與教師本身的族群平等與原住民族議題素養，恐怕會是關鍵因素。課綱發布後的教科書審定過程，可以發現編纂者對於課綱新增加的原住民族相關學習內容，似乎有些抓不準方向。</w:t>
      </w:r>
      <w:r w:rsidRPr="00693DA6">
        <w:rPr>
          <w:rFonts w:cstheme="minorHAnsi" w:hint="eastAsia"/>
        </w:rPr>
        <w:t>或者能避則避，或者未抓到重點，或者表述失衡。</w:t>
      </w:r>
      <w:r w:rsidRPr="00693DA6">
        <w:rPr>
          <w:rFonts w:cstheme="minorHAnsi"/>
        </w:rPr>
        <w:t>所幸在審定機關國家教育研究院悉心安排以及編審兩端協力溝通合作之下，尚能在新課綱第一個版本的教科書中，勉力呈現原住民族相關學習內容。</w:t>
      </w:r>
    </w:p>
    <w:p w:rsidR="004149F2" w:rsidRPr="00693DA6" w:rsidRDefault="004149F2" w:rsidP="004149F2">
      <w:pPr>
        <w:overflowPunct w:val="0"/>
        <w:spacing w:beforeLines="50" w:before="200" w:beforeAutospacing="1" w:after="100" w:afterAutospacing="1"/>
        <w:ind w:firstLine="482"/>
        <w:contextualSpacing/>
        <w:jc w:val="both"/>
        <w:rPr>
          <w:rFonts w:cstheme="minorHAnsi"/>
        </w:rPr>
      </w:pPr>
      <w:r w:rsidRPr="00693DA6">
        <w:rPr>
          <w:rFonts w:cstheme="minorHAnsi"/>
        </w:rPr>
        <w:t>除了在未來教科書審定過程中，繼續優化其所呈現的原住民族相關學習內容，教育主管機關至少有三項工作，應立即著手進行：師資職前教育制度的再檢視、課綱於基層學校教師的宣導工作以及編製參考教案及補充教材。</w:t>
      </w:r>
    </w:p>
    <w:p w:rsidR="004149F2" w:rsidRPr="00693DA6" w:rsidRDefault="004149F2" w:rsidP="004149F2">
      <w:pPr>
        <w:overflowPunct w:val="0"/>
        <w:spacing w:beforeLines="50" w:before="200" w:beforeAutospacing="1" w:after="100" w:afterAutospacing="1"/>
        <w:ind w:firstLine="482"/>
        <w:contextualSpacing/>
        <w:jc w:val="both"/>
        <w:rPr>
          <w:rFonts w:cstheme="minorHAnsi"/>
        </w:rPr>
      </w:pPr>
    </w:p>
    <w:p w:rsidR="004149F2" w:rsidRPr="00693DA6" w:rsidRDefault="004149F2" w:rsidP="004149F2">
      <w:pPr>
        <w:overflowPunct w:val="0"/>
        <w:spacing w:beforeLines="50" w:before="200" w:beforeAutospacing="1" w:after="100" w:afterAutospacing="1"/>
        <w:contextualSpacing/>
        <w:jc w:val="both"/>
        <w:rPr>
          <w:rFonts w:eastAsia="標楷體" w:cstheme="minorHAnsi"/>
        </w:rPr>
      </w:pPr>
      <w:r w:rsidRPr="00693DA6">
        <w:rPr>
          <w:rFonts w:eastAsia="標楷體" w:cstheme="minorHAnsi"/>
        </w:rPr>
        <w:t>1.</w:t>
      </w:r>
      <w:r w:rsidRPr="00693DA6">
        <w:rPr>
          <w:rFonts w:eastAsia="標楷體" w:cstheme="minorHAnsi"/>
        </w:rPr>
        <w:t>師資職前教育制度的再檢視</w:t>
      </w:r>
    </w:p>
    <w:p w:rsidR="004149F2" w:rsidRPr="00693DA6" w:rsidRDefault="004149F2" w:rsidP="004149F2">
      <w:pPr>
        <w:overflowPunct w:val="0"/>
        <w:spacing w:beforeLines="50" w:before="200" w:beforeAutospacing="1" w:after="100" w:afterAutospacing="1"/>
        <w:ind w:firstLine="482"/>
        <w:contextualSpacing/>
        <w:jc w:val="both"/>
        <w:rPr>
          <w:rFonts w:cstheme="minorHAnsi"/>
        </w:rPr>
      </w:pPr>
      <w:r w:rsidRPr="00693DA6">
        <w:rPr>
          <w:rFonts w:cstheme="minorHAnsi"/>
        </w:rPr>
        <w:t>首先，中小學師資職前教育制度有必要因應新課綱中大量增加的原住民族內容，重新檢視各領域科目專業素養及師培課程參考科目之設定，是否跟得上課綱內容的變化，以確保教師具備教授相應學習內容的先備知識。</w:t>
      </w:r>
    </w:p>
    <w:p w:rsidR="004149F2" w:rsidRPr="00693DA6" w:rsidRDefault="004149F2" w:rsidP="004149F2">
      <w:pPr>
        <w:overflowPunct w:val="0"/>
        <w:spacing w:beforeLines="50" w:before="200" w:beforeAutospacing="1" w:after="100" w:afterAutospacing="1"/>
        <w:ind w:firstLine="482"/>
        <w:contextualSpacing/>
        <w:jc w:val="both"/>
        <w:rPr>
          <w:rFonts w:cstheme="minorHAnsi"/>
        </w:rPr>
      </w:pPr>
      <w:r>
        <w:rPr>
          <w:rFonts w:cstheme="minorHAnsi" w:hint="eastAsia"/>
        </w:rPr>
        <w:lastRenderedPageBreak/>
        <w:t>其中尤以</w:t>
      </w:r>
      <w:r w:rsidRPr="00693DA6">
        <w:rPr>
          <w:rFonts w:cstheme="minorHAnsi" w:hint="eastAsia"/>
        </w:rPr>
        <w:t>社</w:t>
      </w:r>
      <w:r w:rsidRPr="00693DA6">
        <w:rPr>
          <w:rFonts w:cstheme="minorHAnsi"/>
        </w:rPr>
        <w:t>會領域師資</w:t>
      </w:r>
      <w:r>
        <w:rPr>
          <w:rFonts w:cstheme="minorHAnsi" w:hint="eastAsia"/>
        </w:rPr>
        <w:t>培育課程更是工作重點，因為畢竟其承擔了大部分的原住民族議題教學工作。如前所述，</w:t>
      </w:r>
      <w:r w:rsidRPr="00693DA6">
        <w:rPr>
          <w:rFonts w:cstheme="minorHAnsi" w:hint="eastAsia"/>
        </w:rPr>
        <w:t>新</w:t>
      </w:r>
      <w:r w:rsidRPr="00693DA6">
        <w:rPr>
          <w:rFonts w:cstheme="minorHAnsi"/>
        </w:rPr>
        <w:t>課綱歷史科新增大量原住民族史學習內容修目，檢視《中華民國教師專業素養指引》社會領域歷史專長師培課程參考科目，即列有「臺灣原住民</w:t>
      </w:r>
      <w:r w:rsidRPr="00693DA6">
        <w:rPr>
          <w:rFonts w:cstheme="minorHAnsi"/>
        </w:rPr>
        <w:t>[</w:t>
      </w:r>
      <w:r w:rsidRPr="00693DA6">
        <w:rPr>
          <w:rFonts w:cstheme="minorHAnsi"/>
        </w:rPr>
        <w:t>族</w:t>
      </w:r>
      <w:r w:rsidRPr="00693DA6">
        <w:rPr>
          <w:rFonts w:cstheme="minorHAnsi"/>
        </w:rPr>
        <w:t>]</w:t>
      </w:r>
      <w:r w:rsidRPr="00693DA6">
        <w:rPr>
          <w:rFonts w:cstheme="minorHAnsi"/>
        </w:rPr>
        <w:t>史」、「臺灣族群關係史」等直接相關科目，</w:t>
      </w:r>
      <w:r>
        <w:rPr>
          <w:rFonts w:cstheme="minorHAnsi" w:hint="eastAsia"/>
        </w:rPr>
        <w:t>雖然通常只是選修，但課程設計至少有考量到了現場教學需求</w:t>
      </w:r>
      <w:r w:rsidRPr="00693DA6">
        <w:rPr>
          <w:rFonts w:cstheme="minorHAnsi" w:hint="eastAsia"/>
        </w:rPr>
        <w:t>。</w:t>
      </w:r>
    </w:p>
    <w:p w:rsidR="004149F2" w:rsidRPr="00693DA6" w:rsidRDefault="004149F2" w:rsidP="004149F2">
      <w:pPr>
        <w:overflowPunct w:val="0"/>
        <w:spacing w:beforeLines="50" w:before="200" w:beforeAutospacing="1" w:after="100" w:afterAutospacing="1"/>
        <w:ind w:firstLine="482"/>
        <w:contextualSpacing/>
        <w:jc w:val="both"/>
        <w:rPr>
          <w:rFonts w:cstheme="minorHAnsi"/>
        </w:rPr>
      </w:pPr>
      <w:r w:rsidRPr="00693DA6">
        <w:rPr>
          <w:rFonts w:cstheme="minorHAnsi"/>
        </w:rPr>
        <w:t>但是同屬社會領域的公民與社會科，雖同樣列有大量的原住民族相關學習內容，然而公民與社會專長</w:t>
      </w:r>
      <w:r w:rsidRPr="00693DA6">
        <w:rPr>
          <w:rFonts w:cstheme="minorHAnsi" w:hint="eastAsia"/>
        </w:rPr>
        <w:t>師</w:t>
      </w:r>
      <w:r w:rsidRPr="00693DA6">
        <w:rPr>
          <w:rFonts w:cstheme="minorHAnsi"/>
        </w:rPr>
        <w:t>培課程，在其參考科目中，除「族群關係」之外，完全看不到任何與原住民族議題相關之課程，令人擔心該科教師能否瞭解</w:t>
      </w:r>
      <w:r w:rsidR="00C7179F">
        <w:rPr>
          <w:rFonts w:cstheme="minorHAnsi" w:hint="eastAsia"/>
        </w:rPr>
        <w:t>其所負責</w:t>
      </w:r>
      <w:r w:rsidRPr="00693DA6">
        <w:rPr>
          <w:rFonts w:cstheme="minorHAnsi" w:hint="eastAsia"/>
        </w:rPr>
        <w:t>課</w:t>
      </w:r>
      <w:r w:rsidRPr="00693DA6">
        <w:rPr>
          <w:rFonts w:cstheme="minorHAnsi"/>
        </w:rPr>
        <w:t>程內容所應先備的原住民族權利法政知識。</w:t>
      </w:r>
    </w:p>
    <w:p w:rsidR="004149F2" w:rsidRPr="00693DA6" w:rsidRDefault="004149F2" w:rsidP="004149F2">
      <w:pPr>
        <w:overflowPunct w:val="0"/>
        <w:spacing w:beforeLines="50" w:before="200" w:beforeAutospacing="1" w:after="100" w:afterAutospacing="1"/>
        <w:ind w:firstLine="482"/>
        <w:contextualSpacing/>
        <w:jc w:val="both"/>
        <w:rPr>
          <w:rFonts w:cstheme="minorHAnsi"/>
        </w:rPr>
      </w:pPr>
      <w:r w:rsidRPr="00693DA6">
        <w:rPr>
          <w:rFonts w:cstheme="minorHAnsi"/>
        </w:rPr>
        <w:t>由此可見，教育主管機關有必要重新檢視現有師培課程的改善空間，以確保教師有能力承擔原住民族相關學習內容之課程發展與教學工作。</w:t>
      </w:r>
    </w:p>
    <w:p w:rsidR="004149F2" w:rsidRPr="00693DA6" w:rsidRDefault="004149F2" w:rsidP="004149F2">
      <w:pPr>
        <w:overflowPunct w:val="0"/>
        <w:spacing w:beforeLines="50" w:before="200" w:beforeAutospacing="1" w:after="100" w:afterAutospacing="1"/>
        <w:ind w:firstLine="482"/>
        <w:contextualSpacing/>
        <w:jc w:val="both"/>
        <w:rPr>
          <w:rFonts w:cstheme="minorHAnsi"/>
        </w:rPr>
      </w:pPr>
    </w:p>
    <w:p w:rsidR="004149F2" w:rsidRPr="00693DA6" w:rsidRDefault="004149F2" w:rsidP="004149F2">
      <w:pPr>
        <w:overflowPunct w:val="0"/>
        <w:spacing w:beforeLines="50" w:before="200" w:beforeAutospacing="1" w:after="100" w:afterAutospacing="1"/>
        <w:contextualSpacing/>
        <w:jc w:val="both"/>
        <w:rPr>
          <w:rFonts w:eastAsia="標楷體" w:cstheme="minorHAnsi"/>
        </w:rPr>
      </w:pPr>
      <w:r w:rsidRPr="00693DA6">
        <w:rPr>
          <w:rFonts w:eastAsia="標楷體" w:cstheme="minorHAnsi"/>
        </w:rPr>
        <w:t>2.</w:t>
      </w:r>
      <w:r w:rsidRPr="00693DA6">
        <w:rPr>
          <w:rFonts w:eastAsia="標楷體" w:cstheme="minorHAnsi"/>
        </w:rPr>
        <w:t>系統性地推動各級學校教師認識課綱原住民族學習內容</w:t>
      </w:r>
    </w:p>
    <w:p w:rsidR="004149F2" w:rsidRPr="00693DA6" w:rsidRDefault="004149F2" w:rsidP="004149F2">
      <w:pPr>
        <w:overflowPunct w:val="0"/>
        <w:spacing w:beforeLines="50" w:before="200" w:beforeAutospacing="1" w:after="100" w:afterAutospacing="1"/>
        <w:ind w:firstLine="482"/>
        <w:contextualSpacing/>
        <w:jc w:val="both"/>
        <w:rPr>
          <w:rFonts w:cstheme="minorHAnsi"/>
        </w:rPr>
      </w:pPr>
      <w:r w:rsidRPr="00693DA6">
        <w:rPr>
          <w:rFonts w:cstheme="minorHAnsi"/>
        </w:rPr>
        <w:t>其次，各教育主管機關為使各級學校及教師熟悉十二年課綱，早就推動不少宣導研習活動或試辦計畫，但是新課綱中有關原住民族的學習內容設定，各領域教師是否熟悉？該如何於教案及教學現場呈現？相關宣導研習工作，在課綱正式實施的前階段，其實著墨甚微，尚有強化的空間。</w:t>
      </w:r>
    </w:p>
    <w:p w:rsidR="00E70182" w:rsidRPr="00E70182" w:rsidRDefault="00E70182" w:rsidP="00E70182">
      <w:pPr>
        <w:overflowPunct w:val="0"/>
        <w:spacing w:beforeLines="50" w:before="200" w:beforeAutospacing="1" w:after="100" w:afterAutospacing="1"/>
        <w:ind w:firstLine="482"/>
        <w:contextualSpacing/>
        <w:jc w:val="both"/>
        <w:rPr>
          <w:rFonts w:cstheme="minorHAnsi"/>
        </w:rPr>
      </w:pPr>
      <w:r w:rsidRPr="00693DA6">
        <w:rPr>
          <w:rFonts w:cstheme="minorHAnsi"/>
        </w:rPr>
        <w:t>尤其像是公民</w:t>
      </w:r>
      <w:r>
        <w:rPr>
          <w:rFonts w:cstheme="minorHAnsi" w:hint="eastAsia"/>
        </w:rPr>
        <w:t>科</w:t>
      </w:r>
      <w:r w:rsidRPr="00693DA6">
        <w:rPr>
          <w:rFonts w:cstheme="minorHAnsi"/>
        </w:rPr>
        <w:t>所列學習內容，包括「原住民族基本法或其他基本法，其法律位階之效力為何？和一般的法律有何不同？」、「為什麼部落、原住民各民族、原住民族都有權利能力？」、「為什麼我國憲法、原住民族基本法賦予原住民族具有民族的地位和自治的權利？對於原住民族的公民身分有什麼意義？」、「我國原住民族追求自治的訴求有哪些？與目前的地方自治有哪些基本差異？為什麼？」等。對於這些以往課程幾乎未觸及的學習內容，</w:t>
      </w:r>
      <w:r>
        <w:rPr>
          <w:rFonts w:cstheme="minorHAnsi" w:hint="eastAsia"/>
        </w:rPr>
        <w:t>現</w:t>
      </w:r>
      <w:r w:rsidRPr="00693DA6">
        <w:rPr>
          <w:rFonts w:cstheme="minorHAnsi"/>
        </w:rPr>
        <w:t>有公民教師對其所涉及的學理討論及相關文獻，恐怕大多相當陌生。</w:t>
      </w:r>
      <w:r>
        <w:rPr>
          <w:rFonts w:cstheme="minorHAnsi" w:hint="eastAsia"/>
        </w:rPr>
        <w:t>雖然本文第三節對此建議以原住民族運動作為補充先備知識的起點，但對那些學習內容之意旨更為完整的認識，恐怕還是得有更完整的研習規劃。</w:t>
      </w:r>
    </w:p>
    <w:p w:rsidR="004149F2" w:rsidRPr="00693DA6" w:rsidRDefault="004149F2" w:rsidP="004149F2">
      <w:pPr>
        <w:overflowPunct w:val="0"/>
        <w:spacing w:beforeLines="50" w:before="200" w:beforeAutospacing="1" w:after="100" w:afterAutospacing="1"/>
        <w:ind w:firstLine="482"/>
        <w:contextualSpacing/>
        <w:jc w:val="both"/>
        <w:rPr>
          <w:rFonts w:cstheme="minorHAnsi"/>
        </w:rPr>
      </w:pPr>
      <w:r w:rsidRPr="00693DA6">
        <w:rPr>
          <w:rFonts w:cstheme="minorHAnsi"/>
        </w:rPr>
        <w:t>建議主管機關不妨循既有之在職教師增能機制，譬如中央與地方政府各領域輔導團</w:t>
      </w:r>
      <w:r w:rsidR="00C7179F">
        <w:rPr>
          <w:rFonts w:cstheme="minorHAnsi" w:hint="eastAsia"/>
        </w:rPr>
        <w:t>以及</w:t>
      </w:r>
      <w:r w:rsidRPr="00693DA6">
        <w:rPr>
          <w:rFonts w:cstheme="minorHAnsi"/>
        </w:rPr>
        <w:t>高中職各學群科中心，在其研習課程或教師社群活動中，系統性地針對相關課綱內容安排宣導研習課程，務求讓各級學校及教師熟悉相關學習內容並將之落實於教學工作。</w:t>
      </w:r>
    </w:p>
    <w:p w:rsidR="004149F2" w:rsidRPr="00693DA6" w:rsidRDefault="004149F2" w:rsidP="004149F2">
      <w:pPr>
        <w:overflowPunct w:val="0"/>
        <w:spacing w:beforeLines="50" w:before="200" w:beforeAutospacing="1" w:after="100" w:afterAutospacing="1"/>
        <w:ind w:firstLine="482"/>
        <w:contextualSpacing/>
        <w:jc w:val="both"/>
        <w:rPr>
          <w:rFonts w:cstheme="minorHAnsi"/>
        </w:rPr>
      </w:pPr>
    </w:p>
    <w:p w:rsidR="004149F2" w:rsidRPr="00693DA6" w:rsidRDefault="004149F2" w:rsidP="004149F2">
      <w:pPr>
        <w:overflowPunct w:val="0"/>
        <w:spacing w:beforeLines="50" w:before="200" w:beforeAutospacing="1" w:after="100" w:afterAutospacing="1"/>
        <w:contextualSpacing/>
        <w:jc w:val="both"/>
        <w:rPr>
          <w:rFonts w:eastAsia="標楷體" w:cstheme="minorHAnsi"/>
        </w:rPr>
      </w:pPr>
      <w:r w:rsidRPr="00693DA6">
        <w:rPr>
          <w:rFonts w:eastAsia="標楷體" w:cstheme="minorHAnsi"/>
        </w:rPr>
        <w:t>3.</w:t>
      </w:r>
      <w:r w:rsidRPr="00693DA6">
        <w:rPr>
          <w:rFonts w:eastAsia="標楷體" w:cstheme="minorHAnsi"/>
        </w:rPr>
        <w:t>編製參考教案及補充教材</w:t>
      </w:r>
    </w:p>
    <w:p w:rsidR="004149F2" w:rsidRPr="00693DA6" w:rsidRDefault="004149F2" w:rsidP="004149F2">
      <w:pPr>
        <w:overflowPunct w:val="0"/>
        <w:spacing w:beforeLines="50" w:before="200" w:beforeAutospacing="1" w:after="100" w:afterAutospacing="1"/>
        <w:ind w:firstLine="482"/>
        <w:contextualSpacing/>
        <w:jc w:val="both"/>
        <w:rPr>
          <w:rFonts w:cstheme="minorHAnsi"/>
        </w:rPr>
      </w:pPr>
      <w:r w:rsidRPr="00693DA6">
        <w:rPr>
          <w:rFonts w:cstheme="minorHAnsi"/>
        </w:rPr>
        <w:t>觀察此波課綱，素養導向的課程發展與教學策略可以說是其主要特色之一，至於課程所涉及的各領域學科知識內涵，變動其實不大</w:t>
      </w:r>
      <w:r w:rsidRPr="00693DA6">
        <w:rPr>
          <w:rFonts w:cstheme="minorHAnsi"/>
        </w:rPr>
        <w:t>(</w:t>
      </w:r>
      <w:r w:rsidRPr="00693DA6">
        <w:rPr>
          <w:rFonts w:cstheme="minorHAnsi"/>
        </w:rPr>
        <w:t>通常也只是份量的增減問題</w:t>
      </w:r>
      <w:r w:rsidRPr="00693DA6">
        <w:rPr>
          <w:rFonts w:cstheme="minorHAnsi"/>
        </w:rPr>
        <w:t>)</w:t>
      </w:r>
      <w:r w:rsidRPr="00693DA6">
        <w:rPr>
          <w:rFonts w:cstheme="minorHAnsi"/>
        </w:rPr>
        <w:t>。但是，各領域科目大量新增的原住民族相關學習內容，</w:t>
      </w:r>
      <w:r w:rsidR="00C7179F">
        <w:rPr>
          <w:rFonts w:cstheme="minorHAnsi" w:hint="eastAsia"/>
        </w:rPr>
        <w:t>如本文之分析，</w:t>
      </w:r>
      <w:r w:rsidRPr="00693DA6">
        <w:rPr>
          <w:rFonts w:cstheme="minorHAnsi"/>
        </w:rPr>
        <w:t>其</w:t>
      </w:r>
      <w:r w:rsidRPr="00693DA6">
        <w:rPr>
          <w:rFonts w:cstheme="minorHAnsi"/>
        </w:rPr>
        <w:lastRenderedPageBreak/>
        <w:t>知識內涵卻明顯越出舊課程所承載者，對現場教學形成挑戰。</w:t>
      </w:r>
    </w:p>
    <w:p w:rsidR="004149F2" w:rsidRPr="00693DA6" w:rsidRDefault="004149F2" w:rsidP="004149F2">
      <w:pPr>
        <w:overflowPunct w:val="0"/>
        <w:spacing w:beforeLines="50" w:before="200" w:beforeAutospacing="1" w:after="100" w:afterAutospacing="1"/>
        <w:ind w:firstLine="482"/>
        <w:contextualSpacing/>
        <w:jc w:val="both"/>
        <w:rPr>
          <w:rFonts w:cstheme="minorHAnsi"/>
        </w:rPr>
      </w:pPr>
      <w:r w:rsidRPr="00693DA6">
        <w:rPr>
          <w:rFonts w:cstheme="minorHAnsi"/>
        </w:rPr>
        <w:t>為使教師能在最短期間熟悉新課綱相關學習內容的知識內涵，除了靠編寫得當的教科書提供第一線教師最基本的教學內容，以及相關研習活動宣導之，此外，與各領域科目原住民族相關學習內容直接對應的參考教案及補充教材編製工作，似乎也有其必要性，期待協助教師發展課程內容時，能快速取得適合的教學參考資料。</w:t>
      </w:r>
    </w:p>
    <w:p w:rsidR="004149F2" w:rsidRPr="00693DA6" w:rsidRDefault="004149F2" w:rsidP="004149F2">
      <w:pPr>
        <w:overflowPunct w:val="0"/>
        <w:spacing w:beforeLines="50" w:before="200" w:beforeAutospacing="1" w:after="100" w:afterAutospacing="1"/>
        <w:ind w:firstLine="482"/>
        <w:contextualSpacing/>
        <w:jc w:val="both"/>
        <w:rPr>
          <w:rFonts w:cstheme="minorHAnsi"/>
        </w:rPr>
      </w:pPr>
      <w:r w:rsidRPr="00693DA6">
        <w:rPr>
          <w:rFonts w:cstheme="minorHAnsi"/>
        </w:rPr>
        <w:t>所幸教育部也有警覺到宣導研習及教學參考資料的重要性，在課綱正式上路前，國教署已規劃相關工作計畫，並由熟悉原住民族教育的學術機構協助推動，預計隨著新課綱進入教學現場，相關參考教案教材也會陸續產出，宣導</w:t>
      </w:r>
      <w:r w:rsidR="00E70182">
        <w:rPr>
          <w:rFonts w:cstheme="minorHAnsi" w:hint="eastAsia"/>
        </w:rPr>
        <w:t>研習</w:t>
      </w:r>
      <w:r w:rsidRPr="00693DA6">
        <w:rPr>
          <w:rFonts w:cstheme="minorHAnsi"/>
        </w:rPr>
        <w:t>工作亦同步進行。後續就得觀察中央主管機關的決斷力與執行力，是否真能系統性、持續性地將相關工作計畫逐步推動到位，以及地方教育主管機關或第一線學校是否配合落實。</w:t>
      </w:r>
    </w:p>
    <w:p w:rsidR="004149F2" w:rsidRPr="00693DA6" w:rsidRDefault="004149F2" w:rsidP="004149F2">
      <w:pPr>
        <w:overflowPunct w:val="0"/>
        <w:spacing w:beforeLines="50" w:before="200" w:beforeAutospacing="1" w:after="100" w:afterAutospacing="1"/>
        <w:ind w:firstLine="482"/>
        <w:contextualSpacing/>
        <w:jc w:val="both"/>
        <w:rPr>
          <w:rFonts w:cstheme="minorHAnsi"/>
        </w:rPr>
      </w:pPr>
      <w:r w:rsidRPr="00693DA6">
        <w:rPr>
          <w:rFonts w:cstheme="minorHAnsi"/>
        </w:rPr>
        <w:t>原民社會常常有句口頭禪「你不瞭解我的明白？」，彼此間的不瞭解，或許是我國推動族群平等工程的認知障礙。期待在全民認識原住民族的時代裡，未來的新課綱世代更能跨越族群藩籬，瞭解彼此，以更尊重的態度面對彼此的文化差異，以更理性的思維討論原住民族議題。</w:t>
      </w:r>
    </w:p>
    <w:p w:rsidR="00041575" w:rsidRDefault="00041575" w:rsidP="00E70182">
      <w:pPr>
        <w:overflowPunct w:val="0"/>
        <w:spacing w:beforeLines="50" w:before="200" w:beforeAutospacing="1" w:afterLines="100" w:after="400" w:afterAutospacing="1"/>
        <w:contextualSpacing/>
        <w:jc w:val="both"/>
        <w:rPr>
          <w:rFonts w:cstheme="minorHAnsi"/>
        </w:rPr>
      </w:pPr>
    </w:p>
    <w:p w:rsidR="00693DA6" w:rsidRPr="00693DA6" w:rsidRDefault="00693DA6" w:rsidP="002C46EA">
      <w:pPr>
        <w:overflowPunct w:val="0"/>
        <w:spacing w:beforeLines="50" w:before="200" w:beforeAutospacing="1" w:afterLines="100" w:after="400" w:afterAutospacing="1"/>
        <w:ind w:firstLine="480"/>
        <w:contextualSpacing/>
        <w:jc w:val="both"/>
        <w:rPr>
          <w:rFonts w:cstheme="minorHAnsi"/>
        </w:rPr>
      </w:pPr>
    </w:p>
    <w:p w:rsidR="00520F9F" w:rsidRPr="00693DA6" w:rsidRDefault="00A1325E" w:rsidP="00487395">
      <w:pPr>
        <w:overflowPunct w:val="0"/>
        <w:spacing w:beforeLines="50" w:before="200" w:beforeAutospacing="1" w:afterLines="100" w:after="400" w:afterAutospacing="1"/>
        <w:contextualSpacing/>
        <w:jc w:val="both"/>
        <w:rPr>
          <w:rFonts w:cstheme="minorHAnsi"/>
        </w:rPr>
      </w:pPr>
      <w:r w:rsidRPr="00693DA6">
        <w:rPr>
          <w:rFonts w:cstheme="minorHAnsi" w:hint="eastAsia"/>
        </w:rPr>
        <w:t>附表：國中小暨普通型高中社會領域與原住民族相關學習內容條目</w:t>
      </w:r>
    </w:p>
    <w:tbl>
      <w:tblPr>
        <w:tblStyle w:val="ac"/>
        <w:tblW w:w="0" w:type="auto"/>
        <w:tblLook w:val="04A0" w:firstRow="1" w:lastRow="0" w:firstColumn="1" w:lastColumn="0" w:noHBand="0" w:noVBand="1"/>
      </w:tblPr>
      <w:tblGrid>
        <w:gridCol w:w="704"/>
        <w:gridCol w:w="2528"/>
        <w:gridCol w:w="2529"/>
        <w:gridCol w:w="2529"/>
      </w:tblGrid>
      <w:tr w:rsidR="00BE03DE" w:rsidRPr="00693DA6" w:rsidTr="007D7A7B">
        <w:tc>
          <w:tcPr>
            <w:tcW w:w="704" w:type="dxa"/>
          </w:tcPr>
          <w:p w:rsidR="00BE03DE" w:rsidRPr="00693DA6" w:rsidRDefault="00BE03DE" w:rsidP="002C46EA">
            <w:pPr>
              <w:overflowPunct w:val="0"/>
              <w:spacing w:beforeLines="50" w:before="200" w:beforeAutospacing="1" w:afterLines="100" w:after="400" w:afterAutospacing="1"/>
              <w:contextualSpacing/>
              <w:jc w:val="both"/>
              <w:rPr>
                <w:rFonts w:eastAsia="標楷體" w:cstheme="minorHAnsi"/>
                <w:sz w:val="20"/>
                <w:szCs w:val="20"/>
              </w:rPr>
            </w:pPr>
          </w:p>
        </w:tc>
        <w:tc>
          <w:tcPr>
            <w:tcW w:w="2528" w:type="dxa"/>
          </w:tcPr>
          <w:p w:rsidR="00BE03DE" w:rsidRPr="00693DA6" w:rsidRDefault="00BE03DE" w:rsidP="0031011C">
            <w:pPr>
              <w:overflowPunct w:val="0"/>
              <w:spacing w:beforeLines="50" w:before="200" w:beforeAutospacing="1" w:afterLines="100" w:after="400" w:afterAutospacing="1"/>
              <w:contextualSpacing/>
              <w:jc w:val="center"/>
              <w:rPr>
                <w:rFonts w:eastAsia="標楷體" w:cstheme="minorHAnsi"/>
                <w:sz w:val="20"/>
                <w:szCs w:val="20"/>
              </w:rPr>
            </w:pPr>
            <w:r w:rsidRPr="00693DA6">
              <w:rPr>
                <w:rFonts w:eastAsia="標楷體" w:cstheme="minorHAnsi"/>
                <w:sz w:val="20"/>
                <w:szCs w:val="20"/>
              </w:rPr>
              <w:t>文化</w:t>
            </w:r>
          </w:p>
        </w:tc>
        <w:tc>
          <w:tcPr>
            <w:tcW w:w="2529" w:type="dxa"/>
          </w:tcPr>
          <w:p w:rsidR="00BE03DE" w:rsidRPr="00693DA6" w:rsidRDefault="00BE03DE" w:rsidP="0031011C">
            <w:pPr>
              <w:overflowPunct w:val="0"/>
              <w:spacing w:beforeLines="50" w:before="200" w:beforeAutospacing="1" w:afterLines="100" w:after="400" w:afterAutospacing="1"/>
              <w:contextualSpacing/>
              <w:jc w:val="center"/>
              <w:rPr>
                <w:rFonts w:eastAsia="標楷體" w:cstheme="minorHAnsi"/>
                <w:sz w:val="20"/>
                <w:szCs w:val="20"/>
              </w:rPr>
            </w:pPr>
            <w:r w:rsidRPr="00693DA6">
              <w:rPr>
                <w:rFonts w:eastAsia="標楷體" w:cstheme="minorHAnsi"/>
                <w:sz w:val="20"/>
                <w:szCs w:val="20"/>
              </w:rPr>
              <w:t>歷史</w:t>
            </w:r>
          </w:p>
        </w:tc>
        <w:tc>
          <w:tcPr>
            <w:tcW w:w="2529" w:type="dxa"/>
          </w:tcPr>
          <w:p w:rsidR="00BE03DE" w:rsidRPr="00693DA6" w:rsidRDefault="00BE03DE" w:rsidP="0031011C">
            <w:pPr>
              <w:overflowPunct w:val="0"/>
              <w:spacing w:beforeLines="50" w:before="200" w:beforeAutospacing="1" w:afterLines="100" w:after="400" w:afterAutospacing="1"/>
              <w:contextualSpacing/>
              <w:jc w:val="center"/>
              <w:rPr>
                <w:rFonts w:eastAsia="標楷體" w:cstheme="minorHAnsi"/>
                <w:sz w:val="20"/>
                <w:szCs w:val="20"/>
              </w:rPr>
            </w:pPr>
            <w:r w:rsidRPr="00693DA6">
              <w:rPr>
                <w:rFonts w:eastAsia="標楷體" w:cstheme="minorHAnsi"/>
                <w:sz w:val="20"/>
                <w:szCs w:val="20"/>
              </w:rPr>
              <w:t>權利</w:t>
            </w:r>
          </w:p>
        </w:tc>
      </w:tr>
      <w:tr w:rsidR="00BE03DE" w:rsidRPr="00693DA6" w:rsidTr="007D7A7B">
        <w:tc>
          <w:tcPr>
            <w:tcW w:w="704" w:type="dxa"/>
          </w:tcPr>
          <w:p w:rsidR="00BE03DE" w:rsidRPr="00693DA6" w:rsidRDefault="00D531B4" w:rsidP="0031011C">
            <w:pPr>
              <w:overflowPunct w:val="0"/>
              <w:spacing w:beforeLines="50" w:before="200" w:beforeAutospacing="1" w:afterLines="100" w:after="400" w:afterAutospacing="1"/>
              <w:contextualSpacing/>
              <w:jc w:val="center"/>
              <w:rPr>
                <w:rFonts w:eastAsia="標楷體" w:cstheme="minorHAnsi"/>
                <w:sz w:val="20"/>
                <w:szCs w:val="20"/>
              </w:rPr>
            </w:pPr>
            <w:r w:rsidRPr="00693DA6">
              <w:rPr>
                <w:rFonts w:eastAsia="標楷體" w:cstheme="minorHAnsi"/>
                <w:sz w:val="20"/>
                <w:szCs w:val="20"/>
              </w:rPr>
              <w:t>國小</w:t>
            </w:r>
          </w:p>
        </w:tc>
        <w:tc>
          <w:tcPr>
            <w:tcW w:w="2528" w:type="dxa"/>
          </w:tcPr>
          <w:p w:rsidR="00D531B4" w:rsidRPr="00693DA6" w:rsidRDefault="00D531B4" w:rsidP="007D7A7B">
            <w:pPr>
              <w:overflowPunct w:val="0"/>
              <w:spacing w:afterLines="50" w:after="200" w:line="240" w:lineRule="exact"/>
              <w:contextualSpacing/>
              <w:jc w:val="both"/>
              <w:rPr>
                <w:rFonts w:eastAsia="標楷體" w:cstheme="minorHAnsi"/>
                <w:sz w:val="16"/>
                <w:szCs w:val="16"/>
              </w:rPr>
            </w:pPr>
            <w:r w:rsidRPr="00693DA6">
              <w:rPr>
                <w:rFonts w:eastAsia="標楷體" w:cstheme="minorHAnsi"/>
                <w:sz w:val="16"/>
                <w:szCs w:val="16"/>
              </w:rPr>
              <w:t>Aa-II-2</w:t>
            </w:r>
            <w:r w:rsidRPr="00693DA6">
              <w:rPr>
                <w:rFonts w:eastAsia="標楷體" w:cstheme="minorHAnsi"/>
                <w:sz w:val="16"/>
                <w:szCs w:val="16"/>
              </w:rPr>
              <w:t>不同群體</w:t>
            </w:r>
            <w:r w:rsidRPr="00693DA6">
              <w:rPr>
                <w:rFonts w:eastAsia="標楷體" w:cstheme="minorHAnsi"/>
                <w:sz w:val="16"/>
                <w:szCs w:val="16"/>
              </w:rPr>
              <w:t>(</w:t>
            </w:r>
            <w:r w:rsidRPr="00693DA6">
              <w:rPr>
                <w:rFonts w:eastAsia="標楷體" w:cstheme="minorHAnsi"/>
                <w:sz w:val="16"/>
                <w:szCs w:val="16"/>
              </w:rPr>
              <w:t>可包括年齡、性別、族群、階層、職業、區域或身心特質等</w:t>
            </w:r>
            <w:r w:rsidRPr="00693DA6">
              <w:rPr>
                <w:rFonts w:eastAsia="標楷體" w:cstheme="minorHAnsi"/>
                <w:sz w:val="16"/>
                <w:szCs w:val="16"/>
              </w:rPr>
              <w:t>)</w:t>
            </w:r>
            <w:r w:rsidRPr="00693DA6">
              <w:rPr>
                <w:rFonts w:eastAsia="標楷體" w:cstheme="minorHAnsi"/>
                <w:sz w:val="16"/>
                <w:szCs w:val="16"/>
              </w:rPr>
              <w:t>應受到理解、尊重與保護，並避免偏見。</w:t>
            </w:r>
          </w:p>
          <w:p w:rsidR="00617696" w:rsidRPr="00693DA6" w:rsidRDefault="00617696" w:rsidP="00D531B4">
            <w:pPr>
              <w:overflowPunct w:val="0"/>
              <w:spacing w:line="240" w:lineRule="exact"/>
              <w:contextualSpacing/>
              <w:jc w:val="both"/>
              <w:rPr>
                <w:rFonts w:eastAsia="標楷體" w:cstheme="minorHAnsi"/>
                <w:sz w:val="16"/>
                <w:szCs w:val="16"/>
              </w:rPr>
            </w:pPr>
          </w:p>
          <w:p w:rsidR="00D531B4" w:rsidRPr="00693DA6" w:rsidRDefault="00D531B4" w:rsidP="00D531B4">
            <w:pPr>
              <w:overflowPunct w:val="0"/>
              <w:spacing w:line="240" w:lineRule="exact"/>
              <w:contextualSpacing/>
              <w:jc w:val="both"/>
              <w:rPr>
                <w:rFonts w:eastAsia="標楷體" w:cstheme="minorHAnsi"/>
                <w:sz w:val="16"/>
                <w:szCs w:val="16"/>
              </w:rPr>
            </w:pPr>
            <w:r w:rsidRPr="00693DA6">
              <w:rPr>
                <w:rFonts w:eastAsia="標楷體" w:cstheme="minorHAnsi"/>
                <w:sz w:val="16"/>
                <w:szCs w:val="16"/>
              </w:rPr>
              <w:t>Bc-II-1</w:t>
            </w:r>
            <w:r w:rsidRPr="00693DA6">
              <w:rPr>
                <w:rFonts w:eastAsia="標楷體" w:cstheme="minorHAnsi"/>
                <w:sz w:val="16"/>
                <w:szCs w:val="16"/>
              </w:rPr>
              <w:t>各個族群有不同的命名方式、節慶與風俗習慣。</w:t>
            </w:r>
          </w:p>
          <w:p w:rsidR="00617696" w:rsidRPr="00693DA6" w:rsidRDefault="00617696" w:rsidP="00D531B4">
            <w:pPr>
              <w:overflowPunct w:val="0"/>
              <w:spacing w:line="240" w:lineRule="exact"/>
              <w:contextualSpacing/>
              <w:jc w:val="both"/>
              <w:rPr>
                <w:rFonts w:eastAsia="標楷體" w:cstheme="minorHAnsi"/>
                <w:sz w:val="16"/>
                <w:szCs w:val="16"/>
              </w:rPr>
            </w:pPr>
          </w:p>
          <w:p w:rsidR="00BE03DE" w:rsidRPr="00693DA6" w:rsidRDefault="00D531B4" w:rsidP="00D531B4">
            <w:pPr>
              <w:overflowPunct w:val="0"/>
              <w:spacing w:line="240" w:lineRule="exact"/>
              <w:contextualSpacing/>
              <w:jc w:val="both"/>
              <w:rPr>
                <w:rFonts w:eastAsia="標楷體" w:cstheme="minorHAnsi"/>
                <w:sz w:val="16"/>
                <w:szCs w:val="16"/>
              </w:rPr>
            </w:pPr>
            <w:r w:rsidRPr="00693DA6">
              <w:rPr>
                <w:rFonts w:eastAsia="標楷體" w:cstheme="minorHAnsi"/>
                <w:sz w:val="16"/>
                <w:szCs w:val="16"/>
              </w:rPr>
              <w:t>Bc-III-1</w:t>
            </w:r>
            <w:r w:rsidRPr="00693DA6">
              <w:rPr>
                <w:rFonts w:eastAsia="標楷體" w:cstheme="minorHAnsi"/>
                <w:sz w:val="16"/>
                <w:szCs w:val="16"/>
              </w:rPr>
              <w:t>族群或地區的文化特色，各有其產生的背景因素，因而形塑臺灣多元豐富的文化內涵。</w:t>
            </w:r>
          </w:p>
        </w:tc>
        <w:tc>
          <w:tcPr>
            <w:tcW w:w="2529" w:type="dxa"/>
          </w:tcPr>
          <w:p w:rsidR="00BE03DE" w:rsidRPr="00693DA6" w:rsidRDefault="00D531B4" w:rsidP="005D3984">
            <w:pPr>
              <w:overflowPunct w:val="0"/>
              <w:spacing w:line="240" w:lineRule="exact"/>
              <w:contextualSpacing/>
              <w:jc w:val="both"/>
              <w:rPr>
                <w:rFonts w:eastAsia="標楷體" w:cstheme="minorHAnsi"/>
                <w:sz w:val="16"/>
                <w:szCs w:val="16"/>
              </w:rPr>
            </w:pPr>
            <w:r w:rsidRPr="00693DA6">
              <w:rPr>
                <w:rFonts w:eastAsia="標楷體" w:cstheme="minorHAnsi"/>
                <w:sz w:val="16"/>
                <w:szCs w:val="16"/>
              </w:rPr>
              <w:t>Cb-III-2</w:t>
            </w:r>
            <w:r w:rsidRPr="00693DA6">
              <w:rPr>
                <w:rFonts w:eastAsia="標楷體" w:cstheme="minorHAnsi"/>
                <w:sz w:val="16"/>
                <w:szCs w:val="16"/>
              </w:rPr>
              <w:t>臺灣史前文化、原住民族文化、中華文化及世界其他文化隨著時代變遷，都在臺灣留下有形與無形的文化資產，並於生活中展現特色。</w:t>
            </w:r>
          </w:p>
        </w:tc>
        <w:tc>
          <w:tcPr>
            <w:tcW w:w="2529" w:type="dxa"/>
          </w:tcPr>
          <w:p w:rsidR="00BE03DE" w:rsidRPr="00693DA6" w:rsidRDefault="00D531B4" w:rsidP="005D3984">
            <w:pPr>
              <w:overflowPunct w:val="0"/>
              <w:spacing w:line="240" w:lineRule="exact"/>
              <w:contextualSpacing/>
              <w:jc w:val="both"/>
              <w:rPr>
                <w:rFonts w:eastAsia="標楷體" w:cstheme="minorHAnsi"/>
                <w:sz w:val="16"/>
                <w:szCs w:val="16"/>
              </w:rPr>
            </w:pPr>
            <w:r w:rsidRPr="00693DA6">
              <w:rPr>
                <w:rFonts w:eastAsia="標楷體" w:cstheme="minorHAnsi"/>
                <w:sz w:val="16"/>
                <w:szCs w:val="16"/>
              </w:rPr>
              <w:t>Bc-III-2</w:t>
            </w:r>
            <w:r w:rsidRPr="00693DA6">
              <w:rPr>
                <w:rFonts w:eastAsia="標楷體" w:cstheme="minorHAnsi"/>
                <w:sz w:val="16"/>
                <w:szCs w:val="16"/>
              </w:rPr>
              <w:t>權力不平等與資源分配不均，會造成個人或群體間的差別待遇。</w:t>
            </w:r>
          </w:p>
        </w:tc>
      </w:tr>
      <w:tr w:rsidR="00BE03DE" w:rsidRPr="00693DA6" w:rsidTr="007D7A7B">
        <w:tc>
          <w:tcPr>
            <w:tcW w:w="704" w:type="dxa"/>
          </w:tcPr>
          <w:p w:rsidR="00BE03DE" w:rsidRPr="00693DA6" w:rsidRDefault="00BE03DE" w:rsidP="0031011C">
            <w:pPr>
              <w:overflowPunct w:val="0"/>
              <w:spacing w:beforeLines="50" w:before="200" w:beforeAutospacing="1" w:afterLines="100" w:after="400" w:afterAutospacing="1"/>
              <w:contextualSpacing/>
              <w:jc w:val="center"/>
              <w:rPr>
                <w:rFonts w:eastAsia="標楷體" w:cstheme="minorHAnsi"/>
                <w:sz w:val="20"/>
                <w:szCs w:val="20"/>
              </w:rPr>
            </w:pPr>
            <w:r w:rsidRPr="00693DA6">
              <w:rPr>
                <w:rFonts w:eastAsia="標楷體" w:cstheme="minorHAnsi"/>
                <w:sz w:val="20"/>
                <w:szCs w:val="20"/>
              </w:rPr>
              <w:t>國中</w:t>
            </w:r>
          </w:p>
        </w:tc>
        <w:tc>
          <w:tcPr>
            <w:tcW w:w="2528" w:type="dxa"/>
          </w:tcPr>
          <w:p w:rsidR="00BE03DE" w:rsidRPr="00693DA6" w:rsidRDefault="009276D0" w:rsidP="005D3984">
            <w:pPr>
              <w:overflowPunct w:val="0"/>
              <w:spacing w:line="240" w:lineRule="exact"/>
              <w:contextualSpacing/>
              <w:jc w:val="both"/>
              <w:rPr>
                <w:rFonts w:eastAsia="標楷體" w:cstheme="minorHAnsi"/>
                <w:sz w:val="16"/>
                <w:szCs w:val="16"/>
              </w:rPr>
            </w:pPr>
            <w:r w:rsidRPr="00693DA6">
              <w:rPr>
                <w:rFonts w:eastAsia="標楷體" w:cstheme="minorHAnsi"/>
                <w:sz w:val="16"/>
                <w:szCs w:val="16"/>
              </w:rPr>
              <w:t>歷</w:t>
            </w:r>
            <w:r w:rsidRPr="00693DA6">
              <w:rPr>
                <w:rFonts w:eastAsia="標楷體" w:cstheme="minorHAnsi"/>
                <w:sz w:val="16"/>
                <w:szCs w:val="16"/>
              </w:rPr>
              <w:t>Ba-IV-2</w:t>
            </w:r>
            <w:r w:rsidRPr="00693DA6">
              <w:rPr>
                <w:rFonts w:eastAsia="標楷體" w:cstheme="minorHAnsi"/>
                <w:sz w:val="16"/>
                <w:szCs w:val="16"/>
              </w:rPr>
              <w:t>臺灣原住民族的遷徙與傳說。</w:t>
            </w:r>
          </w:p>
          <w:p w:rsidR="00E024CB" w:rsidRPr="00693DA6" w:rsidRDefault="00E024CB" w:rsidP="005D3984">
            <w:pPr>
              <w:overflowPunct w:val="0"/>
              <w:spacing w:line="240" w:lineRule="exact"/>
              <w:contextualSpacing/>
              <w:jc w:val="both"/>
              <w:rPr>
                <w:rFonts w:eastAsia="標楷體" w:cstheme="minorHAnsi"/>
                <w:sz w:val="16"/>
                <w:szCs w:val="16"/>
              </w:rPr>
            </w:pPr>
          </w:p>
          <w:p w:rsidR="00E024CB" w:rsidRPr="00693DA6" w:rsidRDefault="00E024CB" w:rsidP="00E024CB">
            <w:pPr>
              <w:overflowPunct w:val="0"/>
              <w:spacing w:line="240" w:lineRule="exact"/>
              <w:contextualSpacing/>
              <w:jc w:val="both"/>
              <w:rPr>
                <w:rFonts w:eastAsia="標楷體" w:cstheme="minorHAnsi"/>
                <w:sz w:val="16"/>
                <w:szCs w:val="16"/>
              </w:rPr>
            </w:pPr>
            <w:r w:rsidRPr="00693DA6">
              <w:rPr>
                <w:rFonts w:eastAsia="標楷體" w:cstheme="minorHAnsi"/>
                <w:sz w:val="16"/>
                <w:szCs w:val="16"/>
              </w:rPr>
              <w:t>地</w:t>
            </w:r>
            <w:r w:rsidRPr="00693DA6">
              <w:rPr>
                <w:rFonts w:eastAsia="標楷體" w:cstheme="minorHAnsi"/>
                <w:sz w:val="16"/>
                <w:szCs w:val="16"/>
              </w:rPr>
              <w:t>Af-IV-4</w:t>
            </w:r>
            <w:r w:rsidRPr="00693DA6">
              <w:rPr>
                <w:rFonts w:eastAsia="標楷體" w:cstheme="minorHAnsi"/>
                <w:sz w:val="16"/>
                <w:szCs w:val="16"/>
              </w:rPr>
              <w:t>問題探究：原住民族文化、生活空間與生態保育政策。</w:t>
            </w:r>
          </w:p>
          <w:p w:rsidR="00E024CB" w:rsidRPr="00693DA6" w:rsidRDefault="00E024CB" w:rsidP="005D3984">
            <w:pPr>
              <w:overflowPunct w:val="0"/>
              <w:spacing w:line="240" w:lineRule="exact"/>
              <w:contextualSpacing/>
              <w:jc w:val="both"/>
              <w:rPr>
                <w:rFonts w:eastAsia="標楷體" w:cstheme="minorHAnsi"/>
                <w:sz w:val="16"/>
                <w:szCs w:val="16"/>
              </w:rPr>
            </w:pPr>
          </w:p>
        </w:tc>
        <w:tc>
          <w:tcPr>
            <w:tcW w:w="2529" w:type="dxa"/>
          </w:tcPr>
          <w:p w:rsidR="00D531B4" w:rsidRPr="00693DA6" w:rsidRDefault="00D531B4" w:rsidP="005D3984">
            <w:pPr>
              <w:overflowPunct w:val="0"/>
              <w:spacing w:line="240" w:lineRule="exact"/>
              <w:contextualSpacing/>
              <w:jc w:val="both"/>
              <w:rPr>
                <w:rFonts w:eastAsia="標楷體" w:cstheme="minorHAnsi"/>
                <w:sz w:val="16"/>
                <w:szCs w:val="16"/>
              </w:rPr>
            </w:pPr>
            <w:r w:rsidRPr="00693DA6">
              <w:rPr>
                <w:rFonts w:eastAsia="標楷體" w:cstheme="minorHAnsi"/>
                <w:sz w:val="16"/>
                <w:szCs w:val="16"/>
              </w:rPr>
              <w:t>歷</w:t>
            </w:r>
            <w:r w:rsidRPr="00693DA6">
              <w:rPr>
                <w:rFonts w:eastAsia="標楷體" w:cstheme="minorHAnsi"/>
                <w:sz w:val="16"/>
                <w:szCs w:val="16"/>
              </w:rPr>
              <w:t>Bb-IV-2</w:t>
            </w:r>
            <w:r w:rsidRPr="00693DA6">
              <w:rPr>
                <w:rFonts w:eastAsia="標楷體" w:cstheme="minorHAnsi"/>
                <w:sz w:val="16"/>
                <w:szCs w:val="16"/>
              </w:rPr>
              <w:t>原住民族與外來者的接觸。</w:t>
            </w:r>
          </w:p>
          <w:p w:rsidR="00617696" w:rsidRPr="00693DA6" w:rsidRDefault="00617696" w:rsidP="005D3984">
            <w:pPr>
              <w:overflowPunct w:val="0"/>
              <w:spacing w:line="240" w:lineRule="exact"/>
              <w:contextualSpacing/>
              <w:jc w:val="both"/>
              <w:rPr>
                <w:rFonts w:eastAsia="標楷體" w:cstheme="minorHAnsi"/>
                <w:sz w:val="16"/>
                <w:szCs w:val="16"/>
              </w:rPr>
            </w:pPr>
          </w:p>
          <w:p w:rsidR="00617696" w:rsidRPr="00693DA6" w:rsidRDefault="00584185" w:rsidP="005D3984">
            <w:pPr>
              <w:overflowPunct w:val="0"/>
              <w:spacing w:line="240" w:lineRule="exact"/>
              <w:contextualSpacing/>
              <w:jc w:val="both"/>
              <w:rPr>
                <w:rFonts w:eastAsia="標楷體" w:cstheme="minorHAnsi"/>
                <w:sz w:val="16"/>
                <w:szCs w:val="16"/>
              </w:rPr>
            </w:pPr>
            <w:r w:rsidRPr="00693DA6">
              <w:rPr>
                <w:rFonts w:eastAsia="標楷體" w:cstheme="minorHAnsi"/>
                <w:sz w:val="16"/>
                <w:szCs w:val="16"/>
              </w:rPr>
              <w:t>歷</w:t>
            </w:r>
            <w:r w:rsidRPr="00693DA6">
              <w:rPr>
                <w:rFonts w:eastAsia="標楷體" w:cstheme="minorHAnsi"/>
                <w:sz w:val="16"/>
                <w:szCs w:val="16"/>
              </w:rPr>
              <w:t>Ca-IV-1</w:t>
            </w:r>
            <w:r w:rsidRPr="00693DA6">
              <w:rPr>
                <w:rFonts w:eastAsia="標楷體" w:cstheme="minorHAnsi"/>
                <w:sz w:val="16"/>
                <w:szCs w:val="16"/>
              </w:rPr>
              <w:t>清帝國的統治政策。</w:t>
            </w:r>
          </w:p>
          <w:p w:rsidR="00D531B4" w:rsidRPr="00693DA6" w:rsidRDefault="009276D0" w:rsidP="005D3984">
            <w:pPr>
              <w:overflowPunct w:val="0"/>
              <w:spacing w:line="240" w:lineRule="exact"/>
              <w:contextualSpacing/>
              <w:jc w:val="both"/>
              <w:rPr>
                <w:rFonts w:eastAsia="標楷體" w:cstheme="minorHAnsi"/>
                <w:sz w:val="16"/>
                <w:szCs w:val="16"/>
              </w:rPr>
            </w:pPr>
            <w:r w:rsidRPr="00693DA6">
              <w:rPr>
                <w:rFonts w:eastAsia="標楷體" w:cstheme="minorHAnsi"/>
                <w:sz w:val="16"/>
                <w:szCs w:val="16"/>
              </w:rPr>
              <w:t>歷</w:t>
            </w:r>
            <w:r w:rsidR="00D531B4" w:rsidRPr="00693DA6">
              <w:rPr>
                <w:rFonts w:eastAsia="標楷體" w:cstheme="minorHAnsi"/>
                <w:sz w:val="16"/>
                <w:szCs w:val="16"/>
              </w:rPr>
              <w:t>Cb-IV-1</w:t>
            </w:r>
            <w:r w:rsidR="00D531B4" w:rsidRPr="00693DA6">
              <w:rPr>
                <w:rFonts w:eastAsia="標楷體" w:cstheme="minorHAnsi"/>
                <w:sz w:val="16"/>
                <w:szCs w:val="16"/>
              </w:rPr>
              <w:t>原住民族社會及其變化。</w:t>
            </w:r>
          </w:p>
          <w:p w:rsidR="00617696" w:rsidRPr="00693DA6" w:rsidRDefault="00617696" w:rsidP="005D3984">
            <w:pPr>
              <w:overflowPunct w:val="0"/>
              <w:spacing w:line="240" w:lineRule="exact"/>
              <w:contextualSpacing/>
              <w:jc w:val="both"/>
              <w:rPr>
                <w:rFonts w:eastAsia="標楷體" w:cstheme="minorHAnsi"/>
                <w:sz w:val="16"/>
                <w:szCs w:val="16"/>
              </w:rPr>
            </w:pPr>
          </w:p>
          <w:p w:rsidR="00584185" w:rsidRPr="00693DA6" w:rsidRDefault="00FE26B6" w:rsidP="005D3984">
            <w:pPr>
              <w:overflowPunct w:val="0"/>
              <w:spacing w:line="240" w:lineRule="exact"/>
              <w:contextualSpacing/>
              <w:jc w:val="both"/>
              <w:rPr>
                <w:rFonts w:eastAsia="標楷體" w:cstheme="minorHAnsi"/>
                <w:sz w:val="16"/>
                <w:szCs w:val="16"/>
              </w:rPr>
            </w:pPr>
            <w:r w:rsidRPr="00693DA6">
              <w:rPr>
                <w:rFonts w:eastAsia="標楷體" w:cstheme="minorHAnsi"/>
                <w:sz w:val="16"/>
                <w:szCs w:val="16"/>
              </w:rPr>
              <w:t>歷</w:t>
            </w:r>
            <w:r w:rsidR="00584185" w:rsidRPr="00693DA6">
              <w:rPr>
                <w:rFonts w:eastAsia="標楷體" w:cstheme="minorHAnsi"/>
                <w:sz w:val="16"/>
                <w:szCs w:val="16"/>
              </w:rPr>
              <w:t>Ea-IV-3</w:t>
            </w:r>
            <w:r w:rsidR="003E7E71" w:rsidRPr="00693DA6">
              <w:rPr>
                <w:rFonts w:eastAsia="標楷體" w:cstheme="minorHAnsi"/>
                <w:sz w:val="16"/>
                <w:szCs w:val="16"/>
              </w:rPr>
              <w:t>「理蕃」政策與原住民族社會的對應。</w:t>
            </w:r>
          </w:p>
          <w:p w:rsidR="00617696" w:rsidRPr="00693DA6" w:rsidRDefault="00617696" w:rsidP="005D3984">
            <w:pPr>
              <w:overflowPunct w:val="0"/>
              <w:spacing w:line="240" w:lineRule="exact"/>
              <w:contextualSpacing/>
              <w:jc w:val="both"/>
              <w:rPr>
                <w:rFonts w:eastAsia="標楷體" w:cstheme="minorHAnsi"/>
                <w:sz w:val="16"/>
                <w:szCs w:val="16"/>
              </w:rPr>
            </w:pPr>
          </w:p>
          <w:p w:rsidR="003E7E71" w:rsidRPr="00693DA6" w:rsidRDefault="003E7E71" w:rsidP="005D3984">
            <w:pPr>
              <w:overflowPunct w:val="0"/>
              <w:spacing w:line="240" w:lineRule="exact"/>
              <w:contextualSpacing/>
              <w:jc w:val="both"/>
              <w:rPr>
                <w:rFonts w:eastAsia="標楷體" w:cstheme="minorHAnsi"/>
                <w:sz w:val="16"/>
                <w:szCs w:val="16"/>
              </w:rPr>
            </w:pPr>
            <w:r w:rsidRPr="00693DA6">
              <w:rPr>
                <w:rFonts w:eastAsia="標楷體" w:cstheme="minorHAnsi"/>
                <w:sz w:val="16"/>
                <w:szCs w:val="16"/>
              </w:rPr>
              <w:t>歷</w:t>
            </w:r>
            <w:r w:rsidRPr="00693DA6">
              <w:rPr>
                <w:rFonts w:eastAsia="標楷體" w:cstheme="minorHAnsi"/>
                <w:sz w:val="16"/>
                <w:szCs w:val="16"/>
              </w:rPr>
              <w:t>Eb-IV-3</w:t>
            </w:r>
            <w:r w:rsidRPr="00693DA6">
              <w:rPr>
                <w:rFonts w:eastAsia="標楷體" w:cstheme="minorHAnsi"/>
                <w:sz w:val="16"/>
                <w:szCs w:val="16"/>
              </w:rPr>
              <w:t>新舊文化的衝突與在地社會的調適。</w:t>
            </w:r>
          </w:p>
          <w:p w:rsidR="00617696" w:rsidRPr="00693DA6" w:rsidRDefault="00617696" w:rsidP="005D3984">
            <w:pPr>
              <w:overflowPunct w:val="0"/>
              <w:spacing w:line="240" w:lineRule="exact"/>
              <w:contextualSpacing/>
              <w:jc w:val="both"/>
              <w:rPr>
                <w:rFonts w:eastAsia="標楷體" w:cstheme="minorHAnsi"/>
                <w:sz w:val="16"/>
                <w:szCs w:val="16"/>
              </w:rPr>
            </w:pPr>
          </w:p>
          <w:p w:rsidR="003E7E71" w:rsidRPr="00693DA6" w:rsidRDefault="003E7E71" w:rsidP="005D3984">
            <w:pPr>
              <w:overflowPunct w:val="0"/>
              <w:spacing w:line="240" w:lineRule="exact"/>
              <w:contextualSpacing/>
              <w:jc w:val="both"/>
              <w:rPr>
                <w:rFonts w:eastAsia="標楷體" w:cstheme="minorHAnsi"/>
                <w:sz w:val="16"/>
                <w:szCs w:val="16"/>
              </w:rPr>
            </w:pPr>
            <w:r w:rsidRPr="00693DA6">
              <w:rPr>
                <w:rFonts w:eastAsia="標楷體" w:cstheme="minorHAnsi"/>
                <w:sz w:val="16"/>
                <w:szCs w:val="16"/>
              </w:rPr>
              <w:lastRenderedPageBreak/>
              <w:t>歷</w:t>
            </w:r>
            <w:r w:rsidRPr="00693DA6">
              <w:rPr>
                <w:rFonts w:eastAsia="標楷體" w:cstheme="minorHAnsi"/>
                <w:sz w:val="16"/>
                <w:szCs w:val="16"/>
              </w:rPr>
              <w:t>Fa-IV-3</w:t>
            </w:r>
            <w:r w:rsidRPr="00693DA6">
              <w:rPr>
                <w:rFonts w:eastAsia="標楷體" w:cstheme="minorHAnsi"/>
                <w:sz w:val="16"/>
                <w:szCs w:val="16"/>
              </w:rPr>
              <w:t>國家政策下的原住民族。</w:t>
            </w:r>
          </w:p>
          <w:p w:rsidR="00BE03DE" w:rsidRPr="00693DA6" w:rsidRDefault="00BE03DE" w:rsidP="005D3984">
            <w:pPr>
              <w:overflowPunct w:val="0"/>
              <w:spacing w:line="240" w:lineRule="exact"/>
              <w:contextualSpacing/>
              <w:jc w:val="both"/>
              <w:rPr>
                <w:rFonts w:eastAsia="標楷體" w:cstheme="minorHAnsi"/>
                <w:sz w:val="16"/>
                <w:szCs w:val="16"/>
              </w:rPr>
            </w:pPr>
          </w:p>
        </w:tc>
        <w:tc>
          <w:tcPr>
            <w:tcW w:w="2529" w:type="dxa"/>
          </w:tcPr>
          <w:p w:rsidR="003E7E71" w:rsidRPr="00693DA6" w:rsidRDefault="005E204E" w:rsidP="005D3984">
            <w:pPr>
              <w:overflowPunct w:val="0"/>
              <w:spacing w:line="240" w:lineRule="exact"/>
              <w:contextualSpacing/>
              <w:jc w:val="both"/>
              <w:rPr>
                <w:rFonts w:eastAsia="標楷體" w:cstheme="minorHAnsi"/>
                <w:sz w:val="16"/>
                <w:szCs w:val="16"/>
              </w:rPr>
            </w:pPr>
            <w:r w:rsidRPr="00693DA6">
              <w:rPr>
                <w:rFonts w:eastAsia="標楷體" w:cstheme="minorHAnsi"/>
                <w:sz w:val="16"/>
                <w:szCs w:val="16"/>
              </w:rPr>
              <w:lastRenderedPageBreak/>
              <w:t>公</w:t>
            </w:r>
            <w:r w:rsidRPr="00693DA6">
              <w:rPr>
                <w:rFonts w:eastAsia="標楷體" w:cstheme="minorHAnsi"/>
                <w:sz w:val="16"/>
                <w:szCs w:val="16"/>
              </w:rPr>
              <w:t>Ba-IV-2</w:t>
            </w:r>
            <w:r w:rsidRPr="00693DA6">
              <w:rPr>
                <w:rFonts w:eastAsia="標楷體" w:cstheme="minorHAnsi"/>
                <w:sz w:val="16"/>
                <w:szCs w:val="16"/>
              </w:rPr>
              <w:t>在原住民族社會中，部落的重要性與意</w:t>
            </w:r>
            <w:r w:rsidR="00E024CB" w:rsidRPr="00693DA6">
              <w:rPr>
                <w:rFonts w:eastAsia="標楷體" w:cstheme="minorHAnsi" w:hint="eastAsia"/>
                <w:sz w:val="16"/>
                <w:szCs w:val="16"/>
              </w:rPr>
              <w:t>義</w:t>
            </w:r>
            <w:r w:rsidRPr="00693DA6">
              <w:rPr>
                <w:rFonts w:eastAsia="標楷體" w:cstheme="minorHAnsi"/>
                <w:sz w:val="16"/>
                <w:szCs w:val="16"/>
              </w:rPr>
              <w:t>是什麼？為什麼？</w:t>
            </w:r>
          </w:p>
          <w:p w:rsidR="00617696" w:rsidRPr="00693DA6" w:rsidRDefault="00617696" w:rsidP="005D3984">
            <w:pPr>
              <w:overflowPunct w:val="0"/>
              <w:spacing w:line="240" w:lineRule="exact"/>
              <w:contextualSpacing/>
              <w:jc w:val="both"/>
              <w:rPr>
                <w:rFonts w:eastAsia="標楷體" w:cstheme="minorHAnsi"/>
                <w:sz w:val="16"/>
                <w:szCs w:val="16"/>
              </w:rPr>
            </w:pPr>
          </w:p>
          <w:p w:rsidR="005E204E" w:rsidRPr="00693DA6" w:rsidRDefault="005E204E" w:rsidP="005D3984">
            <w:pPr>
              <w:overflowPunct w:val="0"/>
              <w:spacing w:line="240" w:lineRule="exact"/>
              <w:contextualSpacing/>
              <w:jc w:val="both"/>
              <w:rPr>
                <w:rFonts w:eastAsia="標楷體" w:cstheme="minorHAnsi"/>
                <w:sz w:val="16"/>
                <w:szCs w:val="16"/>
              </w:rPr>
            </w:pPr>
            <w:r w:rsidRPr="00693DA6">
              <w:rPr>
                <w:rFonts w:eastAsia="標楷體" w:cstheme="minorHAnsi"/>
                <w:sz w:val="16"/>
                <w:szCs w:val="16"/>
              </w:rPr>
              <w:t>公</w:t>
            </w:r>
            <w:r w:rsidR="004C46F2" w:rsidRPr="00693DA6">
              <w:rPr>
                <w:rFonts w:eastAsia="標楷體" w:cstheme="minorHAnsi"/>
                <w:sz w:val="16"/>
                <w:szCs w:val="16"/>
              </w:rPr>
              <w:t>B</w:t>
            </w:r>
            <w:r w:rsidR="00FE26B6" w:rsidRPr="00693DA6">
              <w:rPr>
                <w:rFonts w:eastAsia="標楷體" w:cstheme="minorHAnsi"/>
                <w:sz w:val="16"/>
                <w:szCs w:val="16"/>
              </w:rPr>
              <w:t>c</w:t>
            </w:r>
            <w:r w:rsidR="004C46F2" w:rsidRPr="00693DA6">
              <w:rPr>
                <w:rFonts w:eastAsia="標楷體" w:cstheme="minorHAnsi"/>
                <w:sz w:val="16"/>
                <w:szCs w:val="16"/>
              </w:rPr>
              <w:t>-IV-3</w:t>
            </w:r>
            <w:r w:rsidR="004C46F2" w:rsidRPr="00693DA6">
              <w:rPr>
                <w:rFonts w:eastAsia="標楷體" w:cstheme="minorHAnsi"/>
                <w:sz w:val="16"/>
                <w:szCs w:val="16"/>
              </w:rPr>
              <w:t>社會規範如何隨著時間與空間而變動？臺灣社會之族群、性別、性傾向與身心障礙相關規範如何變動？</w:t>
            </w:r>
          </w:p>
          <w:p w:rsidR="00617696" w:rsidRPr="00693DA6" w:rsidRDefault="00617696" w:rsidP="005D3984">
            <w:pPr>
              <w:overflowPunct w:val="0"/>
              <w:spacing w:line="240" w:lineRule="exact"/>
              <w:contextualSpacing/>
              <w:jc w:val="both"/>
              <w:rPr>
                <w:rFonts w:eastAsia="標楷體" w:cstheme="minorHAnsi"/>
                <w:sz w:val="16"/>
                <w:szCs w:val="16"/>
              </w:rPr>
            </w:pPr>
          </w:p>
          <w:p w:rsidR="00617696" w:rsidRPr="00693DA6" w:rsidRDefault="00617696" w:rsidP="005D3984">
            <w:pPr>
              <w:overflowPunct w:val="0"/>
              <w:spacing w:line="240" w:lineRule="exact"/>
              <w:contextualSpacing/>
              <w:jc w:val="both"/>
              <w:rPr>
                <w:rFonts w:eastAsia="標楷體" w:cstheme="minorHAnsi"/>
                <w:sz w:val="16"/>
                <w:szCs w:val="16"/>
              </w:rPr>
            </w:pPr>
            <w:r w:rsidRPr="00693DA6">
              <w:rPr>
                <w:rFonts w:eastAsia="標楷體" w:cstheme="minorHAnsi"/>
                <w:sz w:val="16"/>
                <w:szCs w:val="16"/>
              </w:rPr>
              <w:t>[</w:t>
            </w:r>
            <w:r w:rsidRPr="00693DA6">
              <w:rPr>
                <w:rFonts w:eastAsia="標楷體" w:cstheme="minorHAnsi"/>
                <w:sz w:val="16"/>
                <w:szCs w:val="16"/>
              </w:rPr>
              <w:t>公</w:t>
            </w:r>
            <w:r w:rsidRPr="00693DA6">
              <w:rPr>
                <w:rFonts w:eastAsia="標楷體" w:cstheme="minorHAnsi"/>
                <w:sz w:val="16"/>
                <w:szCs w:val="16"/>
              </w:rPr>
              <w:t>Bf</w:t>
            </w:r>
            <w:r w:rsidRPr="00693DA6">
              <w:rPr>
                <w:rFonts w:eastAsia="標楷體" w:cstheme="minorHAnsi"/>
                <w:sz w:val="16"/>
                <w:szCs w:val="16"/>
              </w:rPr>
              <w:t>法律的位階、制定與適用</w:t>
            </w:r>
            <w:r w:rsidRPr="00693DA6">
              <w:rPr>
                <w:rFonts w:eastAsia="標楷體" w:cstheme="minorHAnsi"/>
                <w:sz w:val="16"/>
                <w:szCs w:val="16"/>
              </w:rPr>
              <w:t xml:space="preserve">] </w:t>
            </w:r>
            <w:r w:rsidRPr="00693DA6">
              <w:rPr>
                <w:rFonts w:eastAsia="標楷體" w:cstheme="minorHAnsi"/>
                <w:sz w:val="16"/>
                <w:szCs w:val="16"/>
              </w:rPr>
              <w:t>【延伸探究】原住民族基本法或其他基本法，其法律位階的效力為何？和一般法律有何不同？</w:t>
            </w:r>
          </w:p>
          <w:p w:rsidR="000E4205" w:rsidRPr="00693DA6" w:rsidRDefault="000E4205" w:rsidP="005D3984">
            <w:pPr>
              <w:overflowPunct w:val="0"/>
              <w:spacing w:line="240" w:lineRule="exact"/>
              <w:contextualSpacing/>
              <w:jc w:val="both"/>
              <w:rPr>
                <w:rFonts w:eastAsia="標楷體" w:cstheme="minorHAnsi"/>
                <w:sz w:val="16"/>
                <w:szCs w:val="16"/>
              </w:rPr>
            </w:pPr>
          </w:p>
          <w:p w:rsidR="000E4205" w:rsidRPr="00693DA6" w:rsidRDefault="000E4205" w:rsidP="005D3984">
            <w:pPr>
              <w:overflowPunct w:val="0"/>
              <w:spacing w:line="240" w:lineRule="exact"/>
              <w:contextualSpacing/>
              <w:jc w:val="both"/>
              <w:rPr>
                <w:rFonts w:eastAsia="標楷體" w:cstheme="minorHAnsi"/>
                <w:sz w:val="16"/>
                <w:szCs w:val="16"/>
              </w:rPr>
            </w:pPr>
            <w:r w:rsidRPr="00693DA6">
              <w:rPr>
                <w:rFonts w:eastAsia="標楷體" w:cstheme="minorHAnsi"/>
                <w:sz w:val="16"/>
                <w:szCs w:val="16"/>
              </w:rPr>
              <w:t>公</w:t>
            </w:r>
            <w:r w:rsidRPr="00693DA6">
              <w:rPr>
                <w:rFonts w:eastAsia="標楷體" w:cstheme="minorHAnsi"/>
                <w:sz w:val="16"/>
                <w:szCs w:val="16"/>
              </w:rPr>
              <w:t>Da-IV-2</w:t>
            </w:r>
            <w:r w:rsidR="00C313FA" w:rsidRPr="00693DA6">
              <w:rPr>
                <w:rFonts w:eastAsia="標楷體" w:cstheme="minorHAnsi"/>
                <w:sz w:val="16"/>
                <w:szCs w:val="16"/>
              </w:rPr>
              <w:t>日常生活中，個人或群體可能面臨哪些不公平處境？</w:t>
            </w:r>
          </w:p>
          <w:p w:rsidR="00EC7A21" w:rsidRPr="00693DA6" w:rsidRDefault="00EC7A21" w:rsidP="005D3984">
            <w:pPr>
              <w:overflowPunct w:val="0"/>
              <w:spacing w:line="240" w:lineRule="exact"/>
              <w:contextualSpacing/>
              <w:jc w:val="both"/>
              <w:rPr>
                <w:rFonts w:eastAsia="標楷體" w:cstheme="minorHAnsi"/>
                <w:sz w:val="16"/>
                <w:szCs w:val="16"/>
              </w:rPr>
            </w:pPr>
          </w:p>
          <w:p w:rsidR="00EC7A21" w:rsidRPr="00693DA6" w:rsidRDefault="00EC7A21" w:rsidP="005D3984">
            <w:pPr>
              <w:overflowPunct w:val="0"/>
              <w:spacing w:line="240" w:lineRule="exact"/>
              <w:contextualSpacing/>
              <w:jc w:val="both"/>
              <w:rPr>
                <w:rFonts w:eastAsia="標楷體" w:cstheme="minorHAnsi"/>
                <w:sz w:val="16"/>
                <w:szCs w:val="16"/>
              </w:rPr>
            </w:pPr>
            <w:r w:rsidRPr="00693DA6">
              <w:rPr>
                <w:rFonts w:eastAsia="標楷體" w:cstheme="minorHAnsi" w:hint="eastAsia"/>
                <w:sz w:val="16"/>
                <w:szCs w:val="16"/>
              </w:rPr>
              <w:t>公</w:t>
            </w:r>
            <w:r w:rsidRPr="00693DA6">
              <w:rPr>
                <w:rFonts w:eastAsia="標楷體" w:cstheme="minorHAnsi"/>
                <w:sz w:val="16"/>
                <w:szCs w:val="16"/>
              </w:rPr>
              <w:t>Dc-IV-1</w:t>
            </w:r>
            <w:r w:rsidRPr="00693DA6">
              <w:rPr>
                <w:rFonts w:eastAsia="標楷體" w:cstheme="minorHAnsi" w:hint="eastAsia"/>
                <w:sz w:val="16"/>
                <w:szCs w:val="16"/>
              </w:rPr>
              <w:t>日常生活中，有哪些文化差異的例子？</w:t>
            </w:r>
          </w:p>
          <w:p w:rsidR="00EC7A21" w:rsidRPr="00693DA6" w:rsidRDefault="00EC7A21" w:rsidP="005D3984">
            <w:pPr>
              <w:overflowPunct w:val="0"/>
              <w:spacing w:line="240" w:lineRule="exact"/>
              <w:contextualSpacing/>
              <w:jc w:val="both"/>
              <w:rPr>
                <w:rFonts w:eastAsia="標楷體" w:cstheme="minorHAnsi"/>
                <w:sz w:val="16"/>
                <w:szCs w:val="16"/>
              </w:rPr>
            </w:pPr>
            <w:r w:rsidRPr="00693DA6">
              <w:rPr>
                <w:rFonts w:eastAsia="標楷體" w:cstheme="minorHAnsi" w:hint="eastAsia"/>
                <w:sz w:val="16"/>
                <w:szCs w:val="16"/>
              </w:rPr>
              <w:t>公</w:t>
            </w:r>
            <w:r w:rsidRPr="00693DA6">
              <w:rPr>
                <w:rFonts w:eastAsia="標楷體" w:cstheme="minorHAnsi"/>
                <w:sz w:val="16"/>
                <w:szCs w:val="16"/>
              </w:rPr>
              <w:t>Dc-IV-2</w:t>
            </w:r>
            <w:r w:rsidRPr="00693DA6">
              <w:rPr>
                <w:rFonts w:eastAsia="標楷體" w:cstheme="minorHAnsi" w:hint="eastAsia"/>
                <w:sz w:val="16"/>
                <w:szCs w:val="16"/>
              </w:rPr>
              <w:t>不同語言與文化之間在哪些情況下產生位階與不平等的現象？為什麼？</w:t>
            </w:r>
          </w:p>
          <w:p w:rsidR="00EC7A21" w:rsidRPr="00693DA6" w:rsidRDefault="00EC7A21" w:rsidP="005D3984">
            <w:pPr>
              <w:overflowPunct w:val="0"/>
              <w:spacing w:line="240" w:lineRule="exact"/>
              <w:contextualSpacing/>
              <w:jc w:val="both"/>
              <w:rPr>
                <w:rFonts w:eastAsia="標楷體" w:cstheme="minorHAnsi"/>
                <w:sz w:val="16"/>
                <w:szCs w:val="16"/>
              </w:rPr>
            </w:pPr>
            <w:r w:rsidRPr="00693DA6">
              <w:rPr>
                <w:rFonts w:eastAsia="標楷體" w:cstheme="minorHAnsi" w:hint="eastAsia"/>
                <w:sz w:val="16"/>
                <w:szCs w:val="16"/>
              </w:rPr>
              <w:t>公</w:t>
            </w:r>
            <w:r w:rsidRPr="00693DA6">
              <w:rPr>
                <w:rFonts w:eastAsia="標楷體" w:cstheme="minorHAnsi"/>
                <w:sz w:val="16"/>
                <w:szCs w:val="16"/>
              </w:rPr>
              <w:t>Dc-IV-3</w:t>
            </w:r>
            <w:r w:rsidRPr="00693DA6">
              <w:rPr>
                <w:rFonts w:eastAsia="標楷體" w:cstheme="minorHAnsi" w:hint="eastAsia"/>
                <w:sz w:val="16"/>
                <w:szCs w:val="16"/>
              </w:rPr>
              <w:t>面對文化差異時，為什麼要互相尊重與包容？</w:t>
            </w:r>
          </w:p>
        </w:tc>
      </w:tr>
      <w:tr w:rsidR="00BE03DE" w:rsidRPr="00693DA6" w:rsidTr="007D7A7B">
        <w:tc>
          <w:tcPr>
            <w:tcW w:w="704" w:type="dxa"/>
          </w:tcPr>
          <w:p w:rsidR="00BE03DE" w:rsidRPr="00693DA6" w:rsidRDefault="003E7E71" w:rsidP="0031011C">
            <w:pPr>
              <w:overflowPunct w:val="0"/>
              <w:spacing w:beforeLines="50" w:before="200" w:beforeAutospacing="1" w:afterLines="100" w:after="400" w:afterAutospacing="1"/>
              <w:contextualSpacing/>
              <w:jc w:val="center"/>
              <w:rPr>
                <w:rFonts w:eastAsia="標楷體" w:cstheme="minorHAnsi"/>
                <w:sz w:val="20"/>
                <w:szCs w:val="20"/>
              </w:rPr>
            </w:pPr>
            <w:r w:rsidRPr="00693DA6">
              <w:rPr>
                <w:rFonts w:eastAsia="標楷體" w:cstheme="minorHAnsi"/>
                <w:sz w:val="20"/>
                <w:szCs w:val="20"/>
              </w:rPr>
              <w:lastRenderedPageBreak/>
              <w:t>高中</w:t>
            </w:r>
          </w:p>
        </w:tc>
        <w:tc>
          <w:tcPr>
            <w:tcW w:w="2528" w:type="dxa"/>
          </w:tcPr>
          <w:p w:rsidR="0068080F" w:rsidRPr="00693DA6" w:rsidRDefault="003E7E71" w:rsidP="005D3984">
            <w:pPr>
              <w:overflowPunct w:val="0"/>
              <w:spacing w:line="240" w:lineRule="exact"/>
              <w:contextualSpacing/>
              <w:jc w:val="both"/>
              <w:rPr>
                <w:rFonts w:eastAsia="標楷體" w:cstheme="minorHAnsi"/>
                <w:sz w:val="16"/>
                <w:szCs w:val="16"/>
              </w:rPr>
            </w:pPr>
            <w:r w:rsidRPr="00693DA6">
              <w:rPr>
                <w:rFonts w:eastAsia="標楷體" w:cstheme="minorHAnsi"/>
                <w:sz w:val="16"/>
                <w:szCs w:val="16"/>
              </w:rPr>
              <w:t>地</w:t>
            </w:r>
            <w:r w:rsidRPr="00693DA6">
              <w:rPr>
                <w:rFonts w:eastAsia="標楷體" w:cstheme="minorHAnsi"/>
                <w:sz w:val="16"/>
                <w:szCs w:val="16"/>
              </w:rPr>
              <w:t>Ca-V-2</w:t>
            </w:r>
            <w:r w:rsidRPr="00693DA6">
              <w:rPr>
                <w:rFonts w:eastAsia="標楷體" w:cstheme="minorHAnsi"/>
                <w:sz w:val="16"/>
                <w:szCs w:val="16"/>
              </w:rPr>
              <w:t>臺灣的原住民族與南島語族</w:t>
            </w:r>
          </w:p>
          <w:p w:rsidR="00B30DBD" w:rsidRPr="00693DA6" w:rsidRDefault="00B30DBD" w:rsidP="005D3984">
            <w:pPr>
              <w:overflowPunct w:val="0"/>
              <w:spacing w:line="240" w:lineRule="exact"/>
              <w:contextualSpacing/>
              <w:jc w:val="both"/>
              <w:rPr>
                <w:rFonts w:eastAsia="標楷體" w:cstheme="minorHAnsi"/>
                <w:sz w:val="16"/>
                <w:szCs w:val="16"/>
              </w:rPr>
            </w:pPr>
          </w:p>
          <w:p w:rsidR="00B30DBD" w:rsidRPr="00693DA6" w:rsidRDefault="00B30DBD" w:rsidP="005D3984">
            <w:pPr>
              <w:overflowPunct w:val="0"/>
              <w:spacing w:line="240" w:lineRule="exact"/>
              <w:contextualSpacing/>
              <w:jc w:val="both"/>
              <w:rPr>
                <w:rFonts w:eastAsia="標楷體" w:cstheme="minorHAnsi"/>
                <w:sz w:val="16"/>
                <w:szCs w:val="16"/>
              </w:rPr>
            </w:pPr>
            <w:r w:rsidRPr="00693DA6">
              <w:rPr>
                <w:rFonts w:eastAsia="標楷體" w:cstheme="minorHAnsi" w:hint="eastAsia"/>
                <w:sz w:val="16"/>
                <w:szCs w:val="16"/>
              </w:rPr>
              <w:t>地</w:t>
            </w:r>
            <w:r w:rsidRPr="00693DA6">
              <w:rPr>
                <w:rFonts w:eastAsia="標楷體" w:cstheme="minorHAnsi"/>
                <w:sz w:val="16"/>
                <w:szCs w:val="16"/>
              </w:rPr>
              <w:t>Ib-V-6</w:t>
            </w:r>
            <w:r w:rsidRPr="00693DA6">
              <w:rPr>
                <w:rFonts w:eastAsia="標楷體" w:cstheme="minorHAnsi" w:hint="eastAsia"/>
                <w:sz w:val="16"/>
                <w:szCs w:val="16"/>
              </w:rPr>
              <w:t>原住民族傳統生態知識</w:t>
            </w:r>
            <w:r w:rsidRPr="00693DA6">
              <w:rPr>
                <w:rFonts w:eastAsia="標楷體" w:cstheme="minorHAnsi" w:hint="eastAsia"/>
                <w:sz w:val="16"/>
                <w:szCs w:val="16"/>
              </w:rPr>
              <w:t>(</w:t>
            </w:r>
            <w:r w:rsidRPr="00693DA6">
              <w:rPr>
                <w:rFonts w:eastAsia="標楷體" w:cstheme="minorHAnsi"/>
                <w:sz w:val="16"/>
                <w:szCs w:val="16"/>
              </w:rPr>
              <w:t>TEK)</w:t>
            </w:r>
            <w:r w:rsidRPr="00693DA6">
              <w:rPr>
                <w:rFonts w:eastAsia="標楷體" w:cstheme="minorHAnsi" w:hint="eastAsia"/>
                <w:sz w:val="16"/>
                <w:szCs w:val="16"/>
              </w:rPr>
              <w:t>和生態永續有何關係？</w:t>
            </w:r>
          </w:p>
          <w:p w:rsidR="00B30DBD" w:rsidRPr="00693DA6" w:rsidRDefault="00B30DBD" w:rsidP="005D3984">
            <w:pPr>
              <w:overflowPunct w:val="0"/>
              <w:spacing w:line="240" w:lineRule="exact"/>
              <w:contextualSpacing/>
              <w:jc w:val="both"/>
              <w:rPr>
                <w:rFonts w:eastAsia="標楷體" w:cstheme="minorHAnsi"/>
                <w:sz w:val="16"/>
                <w:szCs w:val="16"/>
              </w:rPr>
            </w:pPr>
          </w:p>
          <w:p w:rsidR="00B30DBD" w:rsidRPr="00693DA6" w:rsidRDefault="00B30DBD" w:rsidP="005D3984">
            <w:pPr>
              <w:overflowPunct w:val="0"/>
              <w:spacing w:line="240" w:lineRule="exact"/>
              <w:contextualSpacing/>
              <w:jc w:val="both"/>
              <w:rPr>
                <w:rFonts w:eastAsia="標楷體" w:cstheme="minorHAnsi"/>
                <w:sz w:val="16"/>
                <w:szCs w:val="16"/>
              </w:rPr>
            </w:pPr>
            <w:r w:rsidRPr="00693DA6">
              <w:rPr>
                <w:rFonts w:eastAsia="標楷體" w:cstheme="minorHAnsi" w:hint="eastAsia"/>
                <w:sz w:val="16"/>
                <w:szCs w:val="16"/>
              </w:rPr>
              <w:t>地</w:t>
            </w:r>
            <w:r w:rsidRPr="00693DA6">
              <w:rPr>
                <w:rFonts w:eastAsia="標楷體" w:cstheme="minorHAnsi"/>
                <w:sz w:val="16"/>
                <w:szCs w:val="16"/>
              </w:rPr>
              <w:t>Ma-V-2</w:t>
            </w:r>
            <w:r w:rsidRPr="00693DA6">
              <w:rPr>
                <w:rFonts w:eastAsia="標楷體" w:cstheme="minorHAnsi" w:hint="eastAsia"/>
                <w:sz w:val="16"/>
                <w:szCs w:val="16"/>
              </w:rPr>
              <w:t>原住民族傳統生態知識</w:t>
            </w:r>
            <w:r w:rsidRPr="00693DA6">
              <w:rPr>
                <w:rFonts w:eastAsia="標楷體" w:cstheme="minorHAnsi" w:hint="eastAsia"/>
                <w:sz w:val="16"/>
                <w:szCs w:val="16"/>
              </w:rPr>
              <w:t>(</w:t>
            </w:r>
            <w:r w:rsidRPr="00693DA6">
              <w:rPr>
                <w:rFonts w:eastAsia="標楷體" w:cstheme="minorHAnsi"/>
                <w:sz w:val="16"/>
                <w:szCs w:val="16"/>
              </w:rPr>
              <w:t>TEK</w:t>
            </w:r>
            <w:r w:rsidRPr="00693DA6">
              <w:rPr>
                <w:rFonts w:eastAsia="標楷體" w:cstheme="minorHAnsi" w:hint="eastAsia"/>
                <w:sz w:val="16"/>
                <w:szCs w:val="16"/>
              </w:rPr>
              <w:t>)</w:t>
            </w:r>
            <w:r w:rsidRPr="00693DA6">
              <w:rPr>
                <w:rFonts w:eastAsia="標楷體" w:cstheme="minorHAnsi" w:hint="eastAsia"/>
                <w:sz w:val="16"/>
                <w:szCs w:val="16"/>
              </w:rPr>
              <w:t>與生活方式的變遷。</w:t>
            </w:r>
          </w:p>
          <w:p w:rsidR="00EC7A21" w:rsidRPr="00693DA6" w:rsidRDefault="00EC7A21" w:rsidP="005D3984">
            <w:pPr>
              <w:overflowPunct w:val="0"/>
              <w:spacing w:line="240" w:lineRule="exact"/>
              <w:contextualSpacing/>
              <w:jc w:val="both"/>
              <w:rPr>
                <w:rFonts w:eastAsia="標楷體" w:cstheme="minorHAnsi"/>
                <w:sz w:val="16"/>
                <w:szCs w:val="16"/>
              </w:rPr>
            </w:pPr>
          </w:p>
          <w:p w:rsidR="00EC7A21" w:rsidRPr="00693DA6" w:rsidRDefault="00EC7A21" w:rsidP="005D3984">
            <w:pPr>
              <w:overflowPunct w:val="0"/>
              <w:spacing w:line="240" w:lineRule="exact"/>
              <w:contextualSpacing/>
              <w:jc w:val="both"/>
              <w:rPr>
                <w:rFonts w:eastAsia="標楷體" w:cstheme="minorHAnsi"/>
                <w:sz w:val="16"/>
                <w:szCs w:val="16"/>
              </w:rPr>
            </w:pPr>
          </w:p>
        </w:tc>
        <w:tc>
          <w:tcPr>
            <w:tcW w:w="2529" w:type="dxa"/>
          </w:tcPr>
          <w:p w:rsidR="00FE26B6" w:rsidRPr="00693DA6" w:rsidRDefault="003E7E71" w:rsidP="005D3984">
            <w:pPr>
              <w:overflowPunct w:val="0"/>
              <w:spacing w:line="240" w:lineRule="exact"/>
              <w:contextualSpacing/>
              <w:jc w:val="both"/>
              <w:rPr>
                <w:rFonts w:eastAsia="標楷體" w:cstheme="minorHAnsi"/>
                <w:sz w:val="16"/>
                <w:szCs w:val="16"/>
              </w:rPr>
            </w:pPr>
            <w:r w:rsidRPr="00693DA6">
              <w:rPr>
                <w:rFonts w:eastAsia="標楷體" w:cstheme="minorHAnsi"/>
                <w:sz w:val="16"/>
                <w:szCs w:val="16"/>
              </w:rPr>
              <w:t>歷</w:t>
            </w:r>
            <w:r w:rsidRPr="00693DA6">
              <w:rPr>
                <w:rFonts w:eastAsia="標楷體" w:cstheme="minorHAnsi"/>
                <w:sz w:val="16"/>
                <w:szCs w:val="16"/>
              </w:rPr>
              <w:t>Ba-V-1</w:t>
            </w:r>
            <w:r w:rsidRPr="00693DA6">
              <w:rPr>
                <w:rFonts w:eastAsia="標楷體" w:cstheme="minorHAnsi"/>
                <w:sz w:val="16"/>
                <w:szCs w:val="16"/>
              </w:rPr>
              <w:t>我群界定、原住民與原住民族的分類。</w:t>
            </w:r>
          </w:p>
          <w:p w:rsidR="003E7E71" w:rsidRPr="00693DA6" w:rsidRDefault="003E7E71" w:rsidP="005D3984">
            <w:pPr>
              <w:overflowPunct w:val="0"/>
              <w:spacing w:line="240" w:lineRule="exact"/>
              <w:contextualSpacing/>
              <w:jc w:val="both"/>
              <w:rPr>
                <w:rFonts w:eastAsia="標楷體" w:cstheme="minorHAnsi"/>
                <w:sz w:val="16"/>
                <w:szCs w:val="16"/>
              </w:rPr>
            </w:pPr>
            <w:r w:rsidRPr="00693DA6">
              <w:rPr>
                <w:rFonts w:eastAsia="標楷體" w:cstheme="minorHAnsi"/>
                <w:sz w:val="16"/>
                <w:szCs w:val="16"/>
              </w:rPr>
              <w:t>歷</w:t>
            </w:r>
            <w:r w:rsidRPr="00693DA6">
              <w:rPr>
                <w:rFonts w:eastAsia="標楷體" w:cstheme="minorHAnsi"/>
                <w:sz w:val="16"/>
                <w:szCs w:val="16"/>
              </w:rPr>
              <w:t>Ba-V-2</w:t>
            </w:r>
            <w:r w:rsidRPr="00693DA6">
              <w:rPr>
                <w:rFonts w:eastAsia="標楷體" w:cstheme="minorHAnsi"/>
                <w:sz w:val="16"/>
                <w:szCs w:val="16"/>
              </w:rPr>
              <w:t>當代原住民族的處境與權利伸張。</w:t>
            </w:r>
          </w:p>
          <w:p w:rsidR="00EC7A21" w:rsidRPr="00693DA6" w:rsidRDefault="00EC7A21" w:rsidP="005D3984">
            <w:pPr>
              <w:overflowPunct w:val="0"/>
              <w:spacing w:line="240" w:lineRule="exact"/>
              <w:contextualSpacing/>
              <w:jc w:val="both"/>
              <w:rPr>
                <w:rFonts w:eastAsia="標楷體" w:cstheme="minorHAnsi"/>
                <w:sz w:val="16"/>
                <w:szCs w:val="16"/>
              </w:rPr>
            </w:pPr>
          </w:p>
          <w:p w:rsidR="00EC7A21" w:rsidRPr="00693DA6" w:rsidRDefault="00EC7A21" w:rsidP="005D3984">
            <w:pPr>
              <w:overflowPunct w:val="0"/>
              <w:spacing w:line="240" w:lineRule="exact"/>
              <w:contextualSpacing/>
              <w:jc w:val="both"/>
              <w:rPr>
                <w:rFonts w:eastAsia="標楷體" w:cstheme="minorHAnsi"/>
                <w:sz w:val="16"/>
                <w:szCs w:val="16"/>
              </w:rPr>
            </w:pPr>
            <w:r w:rsidRPr="00693DA6">
              <w:rPr>
                <w:rFonts w:eastAsia="標楷體" w:cstheme="minorHAnsi" w:hint="eastAsia"/>
                <w:sz w:val="16"/>
                <w:szCs w:val="16"/>
              </w:rPr>
              <w:t>歷</w:t>
            </w:r>
            <w:r w:rsidRPr="00693DA6">
              <w:rPr>
                <w:rFonts w:eastAsia="標楷體" w:cstheme="minorHAnsi"/>
                <w:sz w:val="16"/>
                <w:szCs w:val="16"/>
              </w:rPr>
              <w:t>Pa-V-1</w:t>
            </w:r>
            <w:r w:rsidR="00B30DBD" w:rsidRPr="00693DA6">
              <w:rPr>
                <w:rFonts w:eastAsia="標楷體" w:cstheme="minorHAnsi" w:hint="eastAsia"/>
                <w:sz w:val="16"/>
                <w:szCs w:val="16"/>
              </w:rPr>
              <w:t>原住民族的傳統社會、傳統領域與知識體系</w:t>
            </w:r>
          </w:p>
          <w:p w:rsidR="00B30DBD" w:rsidRPr="00693DA6" w:rsidRDefault="00B30DBD" w:rsidP="005D3984">
            <w:pPr>
              <w:overflowPunct w:val="0"/>
              <w:spacing w:line="240" w:lineRule="exact"/>
              <w:contextualSpacing/>
              <w:jc w:val="both"/>
              <w:rPr>
                <w:rFonts w:eastAsia="標楷體" w:cstheme="minorHAnsi"/>
                <w:sz w:val="16"/>
                <w:szCs w:val="16"/>
              </w:rPr>
            </w:pPr>
            <w:r w:rsidRPr="00693DA6">
              <w:rPr>
                <w:rFonts w:eastAsia="標楷體" w:cstheme="minorHAnsi" w:hint="eastAsia"/>
                <w:sz w:val="16"/>
                <w:szCs w:val="16"/>
              </w:rPr>
              <w:t>歷</w:t>
            </w:r>
            <w:r w:rsidRPr="00693DA6">
              <w:rPr>
                <w:rFonts w:eastAsia="標楷體" w:cstheme="minorHAnsi"/>
                <w:sz w:val="16"/>
                <w:szCs w:val="16"/>
              </w:rPr>
              <w:t>Pa-V-2</w:t>
            </w:r>
            <w:r w:rsidRPr="00693DA6">
              <w:rPr>
                <w:rFonts w:eastAsia="標楷體" w:cstheme="minorHAnsi" w:hint="eastAsia"/>
                <w:sz w:val="16"/>
                <w:szCs w:val="16"/>
              </w:rPr>
              <w:t>原住民與外來者的互動。</w:t>
            </w:r>
          </w:p>
          <w:p w:rsidR="00B30DBD" w:rsidRPr="00693DA6" w:rsidRDefault="00B30DBD" w:rsidP="005D3984">
            <w:pPr>
              <w:overflowPunct w:val="0"/>
              <w:spacing w:line="240" w:lineRule="exact"/>
              <w:contextualSpacing/>
              <w:jc w:val="both"/>
              <w:rPr>
                <w:rFonts w:eastAsia="標楷體" w:cstheme="minorHAnsi"/>
                <w:sz w:val="16"/>
                <w:szCs w:val="16"/>
              </w:rPr>
            </w:pPr>
            <w:r w:rsidRPr="00693DA6">
              <w:rPr>
                <w:rFonts w:eastAsia="標楷體" w:cstheme="minorHAnsi" w:hint="eastAsia"/>
                <w:sz w:val="16"/>
                <w:szCs w:val="16"/>
              </w:rPr>
              <w:t>歷</w:t>
            </w:r>
            <w:r w:rsidRPr="00693DA6">
              <w:rPr>
                <w:rFonts w:eastAsia="標楷體" w:cstheme="minorHAnsi"/>
                <w:sz w:val="16"/>
                <w:szCs w:val="16"/>
              </w:rPr>
              <w:t>Pa-V-3</w:t>
            </w:r>
            <w:r w:rsidRPr="00693DA6">
              <w:rPr>
                <w:rFonts w:eastAsia="標楷體" w:cstheme="minorHAnsi" w:hint="eastAsia"/>
                <w:sz w:val="16"/>
                <w:szCs w:val="16"/>
              </w:rPr>
              <w:t>殖民統治下的原住民、原住民族。</w:t>
            </w:r>
          </w:p>
          <w:p w:rsidR="00B30DBD" w:rsidRPr="00693DA6" w:rsidRDefault="00B30DBD" w:rsidP="005D3984">
            <w:pPr>
              <w:overflowPunct w:val="0"/>
              <w:spacing w:line="240" w:lineRule="exact"/>
              <w:contextualSpacing/>
              <w:jc w:val="both"/>
              <w:rPr>
                <w:rFonts w:eastAsia="標楷體" w:cstheme="minorHAnsi"/>
                <w:sz w:val="16"/>
                <w:szCs w:val="16"/>
              </w:rPr>
            </w:pPr>
            <w:r w:rsidRPr="00693DA6">
              <w:rPr>
                <w:rFonts w:eastAsia="標楷體" w:cstheme="minorHAnsi" w:hint="eastAsia"/>
                <w:sz w:val="16"/>
                <w:szCs w:val="16"/>
              </w:rPr>
              <w:t>歷</w:t>
            </w:r>
            <w:r w:rsidRPr="00693DA6">
              <w:rPr>
                <w:rFonts w:eastAsia="標楷體" w:cstheme="minorHAnsi"/>
                <w:sz w:val="16"/>
                <w:szCs w:val="16"/>
              </w:rPr>
              <w:t>Pa-V-4</w:t>
            </w:r>
            <w:r w:rsidRPr="00693DA6">
              <w:rPr>
                <w:rFonts w:eastAsia="標楷體" w:cstheme="minorHAnsi" w:hint="eastAsia"/>
                <w:sz w:val="16"/>
                <w:szCs w:val="16"/>
              </w:rPr>
              <w:t>原住民族的權利復振運動與現代國家的角色。</w:t>
            </w:r>
          </w:p>
        </w:tc>
        <w:tc>
          <w:tcPr>
            <w:tcW w:w="2529" w:type="dxa"/>
          </w:tcPr>
          <w:p w:rsidR="00BE03DE" w:rsidRPr="00693DA6" w:rsidRDefault="003E7E71" w:rsidP="005D3984">
            <w:pPr>
              <w:overflowPunct w:val="0"/>
              <w:spacing w:line="240" w:lineRule="exact"/>
              <w:contextualSpacing/>
              <w:jc w:val="both"/>
              <w:rPr>
                <w:rFonts w:eastAsia="標楷體" w:cstheme="minorHAnsi"/>
                <w:sz w:val="16"/>
                <w:szCs w:val="16"/>
              </w:rPr>
            </w:pPr>
            <w:r w:rsidRPr="00693DA6">
              <w:rPr>
                <w:rFonts w:eastAsia="標楷體" w:cstheme="minorHAnsi"/>
                <w:sz w:val="16"/>
                <w:szCs w:val="16"/>
              </w:rPr>
              <w:t>[</w:t>
            </w:r>
            <w:r w:rsidR="004C46F2" w:rsidRPr="00693DA6">
              <w:rPr>
                <w:rFonts w:eastAsia="標楷體" w:cstheme="minorHAnsi"/>
                <w:sz w:val="16"/>
                <w:szCs w:val="16"/>
              </w:rPr>
              <w:t>公</w:t>
            </w:r>
            <w:r w:rsidRPr="00693DA6">
              <w:rPr>
                <w:rFonts w:eastAsia="標楷體" w:cstheme="minorHAnsi"/>
                <w:sz w:val="16"/>
                <w:szCs w:val="16"/>
              </w:rPr>
              <w:t>Aa</w:t>
            </w:r>
            <w:r w:rsidRPr="00693DA6">
              <w:rPr>
                <w:rFonts w:eastAsia="標楷體" w:cstheme="minorHAnsi"/>
                <w:sz w:val="16"/>
                <w:szCs w:val="16"/>
              </w:rPr>
              <w:t>公民身分</w:t>
            </w:r>
            <w:r w:rsidRPr="00693DA6">
              <w:rPr>
                <w:rFonts w:eastAsia="標楷體" w:cstheme="minorHAnsi"/>
                <w:sz w:val="16"/>
                <w:szCs w:val="16"/>
              </w:rPr>
              <w:t>]</w:t>
            </w:r>
            <w:r w:rsidRPr="00693DA6">
              <w:rPr>
                <w:rFonts w:eastAsia="標楷體" w:cstheme="minorHAnsi"/>
                <w:sz w:val="16"/>
                <w:szCs w:val="16"/>
              </w:rPr>
              <w:t>【延伸探究】為什麼我國憲法、原住族基本法賦予原住民族具有民族的地位和自治的權利？對於原住民族的公民身分有什麼意義？</w:t>
            </w:r>
          </w:p>
          <w:p w:rsidR="00617696" w:rsidRPr="00693DA6" w:rsidRDefault="00617696" w:rsidP="005D3984">
            <w:pPr>
              <w:overflowPunct w:val="0"/>
              <w:spacing w:line="240" w:lineRule="exact"/>
              <w:contextualSpacing/>
              <w:jc w:val="both"/>
              <w:rPr>
                <w:rFonts w:eastAsia="標楷體" w:cstheme="minorHAnsi"/>
                <w:sz w:val="16"/>
                <w:szCs w:val="16"/>
              </w:rPr>
            </w:pPr>
          </w:p>
          <w:p w:rsidR="00117A3F" w:rsidRPr="00693DA6" w:rsidRDefault="00117A3F" w:rsidP="005D3984">
            <w:pPr>
              <w:overflowPunct w:val="0"/>
              <w:spacing w:line="240" w:lineRule="exact"/>
              <w:contextualSpacing/>
              <w:jc w:val="both"/>
              <w:rPr>
                <w:rFonts w:eastAsia="標楷體" w:cstheme="minorHAnsi"/>
                <w:sz w:val="16"/>
                <w:szCs w:val="16"/>
              </w:rPr>
            </w:pPr>
            <w:r w:rsidRPr="00693DA6">
              <w:rPr>
                <w:rFonts w:eastAsia="標楷體" w:cstheme="minorHAnsi"/>
                <w:sz w:val="16"/>
                <w:szCs w:val="16"/>
              </w:rPr>
              <w:t>公</w:t>
            </w:r>
            <w:r w:rsidRPr="00693DA6">
              <w:rPr>
                <w:rFonts w:eastAsia="標楷體" w:cstheme="minorHAnsi"/>
                <w:sz w:val="16"/>
                <w:szCs w:val="16"/>
              </w:rPr>
              <w:t>Ab-V-2</w:t>
            </w:r>
            <w:r w:rsidRPr="00693DA6">
              <w:rPr>
                <w:rFonts w:eastAsia="標楷體" w:cstheme="minorHAnsi"/>
                <w:sz w:val="16"/>
                <w:szCs w:val="16"/>
              </w:rPr>
              <w:t>為什麼部落、原住民各族、原住民族都有權利能力</w:t>
            </w:r>
            <w:r w:rsidR="005E204E" w:rsidRPr="00693DA6">
              <w:rPr>
                <w:rFonts w:eastAsia="標楷體" w:cstheme="minorHAnsi"/>
                <w:sz w:val="16"/>
                <w:szCs w:val="16"/>
              </w:rPr>
              <w:t>？</w:t>
            </w:r>
          </w:p>
          <w:p w:rsidR="00617696" w:rsidRPr="00693DA6" w:rsidRDefault="00617696" w:rsidP="005D3984">
            <w:pPr>
              <w:overflowPunct w:val="0"/>
              <w:spacing w:line="240" w:lineRule="exact"/>
              <w:contextualSpacing/>
              <w:jc w:val="both"/>
              <w:rPr>
                <w:rFonts w:eastAsia="標楷體" w:cstheme="minorHAnsi"/>
                <w:sz w:val="16"/>
                <w:szCs w:val="16"/>
              </w:rPr>
            </w:pPr>
          </w:p>
          <w:p w:rsidR="00F61D9A" w:rsidRPr="00693DA6" w:rsidRDefault="00F61D9A" w:rsidP="005D3984">
            <w:pPr>
              <w:overflowPunct w:val="0"/>
              <w:spacing w:line="240" w:lineRule="exact"/>
              <w:contextualSpacing/>
              <w:jc w:val="both"/>
              <w:rPr>
                <w:rFonts w:eastAsia="標楷體" w:cstheme="minorHAnsi"/>
                <w:sz w:val="16"/>
                <w:szCs w:val="16"/>
              </w:rPr>
            </w:pPr>
            <w:r w:rsidRPr="00693DA6">
              <w:rPr>
                <w:rFonts w:eastAsia="標楷體" w:cstheme="minorHAnsi" w:hint="eastAsia"/>
                <w:sz w:val="16"/>
                <w:szCs w:val="16"/>
              </w:rPr>
              <w:t>公</w:t>
            </w:r>
            <w:r w:rsidRPr="00693DA6">
              <w:rPr>
                <w:rFonts w:eastAsia="標楷體" w:cstheme="minorHAnsi"/>
                <w:sz w:val="16"/>
                <w:szCs w:val="16"/>
              </w:rPr>
              <w:t>Ac-V-3</w:t>
            </w:r>
            <w:r w:rsidRPr="00693DA6">
              <w:rPr>
                <w:rFonts w:eastAsia="標楷體" w:cstheme="minorHAnsi" w:hint="eastAsia"/>
                <w:sz w:val="16"/>
                <w:szCs w:val="16"/>
              </w:rPr>
              <w:t>為什麼多元身分認同的建構、肯認與保障，和國家政策關係密切？</w:t>
            </w:r>
          </w:p>
          <w:p w:rsidR="00F61D9A" w:rsidRPr="00693DA6" w:rsidRDefault="00F61D9A" w:rsidP="005D3984">
            <w:pPr>
              <w:overflowPunct w:val="0"/>
              <w:spacing w:line="240" w:lineRule="exact"/>
              <w:contextualSpacing/>
              <w:jc w:val="both"/>
              <w:rPr>
                <w:rFonts w:eastAsia="標楷體" w:cstheme="minorHAnsi"/>
                <w:sz w:val="16"/>
                <w:szCs w:val="16"/>
              </w:rPr>
            </w:pPr>
          </w:p>
          <w:p w:rsidR="00F61D9A" w:rsidRPr="00693DA6" w:rsidRDefault="00F61D9A" w:rsidP="005D3984">
            <w:pPr>
              <w:overflowPunct w:val="0"/>
              <w:spacing w:line="240" w:lineRule="exact"/>
              <w:contextualSpacing/>
              <w:jc w:val="both"/>
              <w:rPr>
                <w:rFonts w:eastAsia="標楷體" w:cstheme="minorHAnsi"/>
                <w:sz w:val="16"/>
                <w:szCs w:val="16"/>
              </w:rPr>
            </w:pPr>
            <w:r w:rsidRPr="00693DA6">
              <w:rPr>
                <w:rFonts w:eastAsia="標楷體" w:cstheme="minorHAnsi" w:hint="eastAsia"/>
                <w:sz w:val="16"/>
                <w:szCs w:val="16"/>
              </w:rPr>
              <w:t>公</w:t>
            </w:r>
            <w:r w:rsidRPr="00693DA6">
              <w:rPr>
                <w:rFonts w:eastAsia="標楷體" w:cstheme="minorHAnsi"/>
                <w:sz w:val="16"/>
                <w:szCs w:val="16"/>
              </w:rPr>
              <w:t>Ad-V-2</w:t>
            </w:r>
            <w:r w:rsidRPr="00693DA6">
              <w:rPr>
                <w:rFonts w:eastAsia="標楷體" w:cstheme="minorHAnsi" w:hint="eastAsia"/>
                <w:sz w:val="16"/>
                <w:szCs w:val="16"/>
              </w:rPr>
              <w:t>我國如何將國際人權公約的相關主張融入法律制度中？</w:t>
            </w:r>
          </w:p>
          <w:p w:rsidR="00F61D9A" w:rsidRPr="00693DA6" w:rsidRDefault="00F61D9A" w:rsidP="005D3984">
            <w:pPr>
              <w:overflowPunct w:val="0"/>
              <w:spacing w:line="240" w:lineRule="exact"/>
              <w:contextualSpacing/>
              <w:jc w:val="both"/>
              <w:rPr>
                <w:rFonts w:eastAsia="標楷體" w:cstheme="minorHAnsi"/>
                <w:sz w:val="16"/>
                <w:szCs w:val="16"/>
              </w:rPr>
            </w:pPr>
          </w:p>
          <w:p w:rsidR="004C46F2" w:rsidRPr="00693DA6" w:rsidRDefault="004C46F2" w:rsidP="005D3984">
            <w:pPr>
              <w:overflowPunct w:val="0"/>
              <w:spacing w:line="240" w:lineRule="exact"/>
              <w:contextualSpacing/>
              <w:jc w:val="both"/>
              <w:rPr>
                <w:rFonts w:eastAsia="標楷體" w:cstheme="minorHAnsi"/>
                <w:sz w:val="16"/>
                <w:szCs w:val="16"/>
              </w:rPr>
            </w:pPr>
            <w:r w:rsidRPr="00693DA6">
              <w:rPr>
                <w:rFonts w:eastAsia="標楷體" w:cstheme="minorHAnsi"/>
                <w:sz w:val="16"/>
                <w:szCs w:val="16"/>
              </w:rPr>
              <w:t>公</w:t>
            </w:r>
            <w:r w:rsidRPr="00693DA6">
              <w:rPr>
                <w:rFonts w:eastAsia="標楷體" w:cstheme="minorHAnsi"/>
                <w:sz w:val="16"/>
                <w:szCs w:val="16"/>
              </w:rPr>
              <w:t>Bc-V-2</w:t>
            </w:r>
            <w:r w:rsidRPr="00693DA6">
              <w:rPr>
                <w:rFonts w:eastAsia="標楷體" w:cstheme="minorHAnsi"/>
                <w:sz w:val="16"/>
                <w:szCs w:val="16"/>
              </w:rPr>
              <w:t>社會規範對個人追求自我實現以及社會資源分配，會產生哪些影響？</w:t>
            </w:r>
          </w:p>
          <w:p w:rsidR="00617696" w:rsidRPr="00693DA6" w:rsidRDefault="00617696" w:rsidP="005D3984">
            <w:pPr>
              <w:overflowPunct w:val="0"/>
              <w:spacing w:line="240" w:lineRule="exact"/>
              <w:contextualSpacing/>
              <w:jc w:val="both"/>
              <w:rPr>
                <w:rFonts w:eastAsia="標楷體" w:cstheme="minorHAnsi"/>
                <w:sz w:val="16"/>
                <w:szCs w:val="16"/>
              </w:rPr>
            </w:pPr>
          </w:p>
          <w:p w:rsidR="004C46F2" w:rsidRPr="00693DA6" w:rsidRDefault="004C46F2" w:rsidP="005D3984">
            <w:pPr>
              <w:overflowPunct w:val="0"/>
              <w:spacing w:line="240" w:lineRule="exact"/>
              <w:contextualSpacing/>
              <w:jc w:val="both"/>
              <w:rPr>
                <w:rFonts w:eastAsia="標楷體" w:cstheme="minorHAnsi"/>
                <w:sz w:val="16"/>
                <w:szCs w:val="16"/>
              </w:rPr>
            </w:pPr>
            <w:r w:rsidRPr="00693DA6">
              <w:rPr>
                <w:rFonts w:eastAsia="標楷體" w:cstheme="minorHAnsi"/>
                <w:sz w:val="16"/>
                <w:szCs w:val="16"/>
              </w:rPr>
              <w:t>[</w:t>
            </w:r>
            <w:r w:rsidRPr="00693DA6">
              <w:rPr>
                <w:rFonts w:eastAsia="標楷體" w:cstheme="minorHAnsi"/>
                <w:sz w:val="16"/>
                <w:szCs w:val="16"/>
              </w:rPr>
              <w:t>公</w:t>
            </w:r>
            <w:r w:rsidRPr="00693DA6">
              <w:rPr>
                <w:rFonts w:eastAsia="標楷體" w:cstheme="minorHAnsi"/>
                <w:sz w:val="16"/>
                <w:szCs w:val="16"/>
              </w:rPr>
              <w:t>Be</w:t>
            </w:r>
            <w:r w:rsidRPr="00693DA6">
              <w:rPr>
                <w:rFonts w:eastAsia="標楷體" w:cstheme="minorHAnsi"/>
                <w:sz w:val="16"/>
                <w:szCs w:val="16"/>
              </w:rPr>
              <w:t>政府的組成</w:t>
            </w:r>
            <w:r w:rsidRPr="00693DA6">
              <w:rPr>
                <w:rFonts w:eastAsia="標楷體" w:cstheme="minorHAnsi"/>
                <w:sz w:val="16"/>
                <w:szCs w:val="16"/>
              </w:rPr>
              <w:t xml:space="preserve">] </w:t>
            </w:r>
            <w:r w:rsidRPr="00693DA6">
              <w:rPr>
                <w:rFonts w:eastAsia="標楷體" w:cstheme="minorHAnsi"/>
                <w:sz w:val="16"/>
                <w:szCs w:val="16"/>
              </w:rPr>
              <w:t>【延伸探究】</w:t>
            </w:r>
            <w:r w:rsidR="00617696" w:rsidRPr="00693DA6">
              <w:rPr>
                <w:rFonts w:eastAsia="標楷體" w:cstheme="minorHAnsi"/>
                <w:sz w:val="16"/>
                <w:szCs w:val="16"/>
              </w:rPr>
              <w:t>我國原住民族追求自治的訴求有哪些？與目前的地方自治有哪些基本差異？為什麼？</w:t>
            </w:r>
          </w:p>
          <w:p w:rsidR="00F20086" w:rsidRPr="00693DA6" w:rsidRDefault="00F20086" w:rsidP="005D3984">
            <w:pPr>
              <w:overflowPunct w:val="0"/>
              <w:spacing w:line="240" w:lineRule="exact"/>
              <w:contextualSpacing/>
              <w:jc w:val="both"/>
              <w:rPr>
                <w:rFonts w:eastAsia="標楷體" w:cstheme="minorHAnsi"/>
                <w:sz w:val="16"/>
                <w:szCs w:val="16"/>
              </w:rPr>
            </w:pPr>
          </w:p>
          <w:p w:rsidR="00F20086" w:rsidRPr="00693DA6" w:rsidRDefault="00F20086" w:rsidP="005D3984">
            <w:pPr>
              <w:overflowPunct w:val="0"/>
              <w:spacing w:line="240" w:lineRule="exact"/>
              <w:contextualSpacing/>
              <w:jc w:val="both"/>
              <w:rPr>
                <w:rFonts w:eastAsia="標楷體" w:cstheme="minorHAnsi"/>
                <w:sz w:val="16"/>
                <w:szCs w:val="16"/>
              </w:rPr>
            </w:pPr>
            <w:r w:rsidRPr="00693DA6">
              <w:rPr>
                <w:rFonts w:eastAsia="標楷體" w:cstheme="minorHAnsi" w:hint="eastAsia"/>
                <w:sz w:val="16"/>
                <w:szCs w:val="16"/>
              </w:rPr>
              <w:t>公</w:t>
            </w:r>
            <w:r w:rsidRPr="00693DA6">
              <w:rPr>
                <w:rFonts w:eastAsia="標楷體" w:cstheme="minorHAnsi"/>
                <w:sz w:val="16"/>
                <w:szCs w:val="16"/>
              </w:rPr>
              <w:t>Bg-V-1</w:t>
            </w:r>
            <w:r w:rsidRPr="00693DA6">
              <w:rPr>
                <w:rFonts w:eastAsia="標楷體" w:cstheme="minorHAnsi" w:hint="eastAsia"/>
                <w:sz w:val="16"/>
                <w:szCs w:val="16"/>
              </w:rPr>
              <w:t>憲法與基本權利的保障，有什麼關</w:t>
            </w:r>
            <w:r w:rsidR="009267ED" w:rsidRPr="00693DA6">
              <w:rPr>
                <w:rFonts w:eastAsia="標楷體" w:cstheme="minorHAnsi" w:hint="eastAsia"/>
                <w:sz w:val="16"/>
                <w:szCs w:val="16"/>
              </w:rPr>
              <w:t>聯</w:t>
            </w:r>
            <w:r w:rsidRPr="00693DA6">
              <w:rPr>
                <w:rFonts w:eastAsia="標楷體" w:cstheme="minorHAnsi" w:hint="eastAsia"/>
                <w:sz w:val="16"/>
                <w:szCs w:val="16"/>
              </w:rPr>
              <w:t>？</w:t>
            </w:r>
            <w:r w:rsidR="009267ED" w:rsidRPr="00693DA6">
              <w:rPr>
                <w:rFonts w:eastAsia="標楷體" w:cstheme="minorHAnsi" w:hint="eastAsia"/>
                <w:sz w:val="16"/>
                <w:szCs w:val="16"/>
              </w:rPr>
              <w:t>基本權利的限制，有何範圍？國家如何促進基本權利的實現？</w:t>
            </w:r>
          </w:p>
          <w:p w:rsidR="00F20086" w:rsidRPr="00693DA6" w:rsidRDefault="00F20086" w:rsidP="005D3984">
            <w:pPr>
              <w:overflowPunct w:val="0"/>
              <w:spacing w:line="240" w:lineRule="exact"/>
              <w:contextualSpacing/>
              <w:jc w:val="both"/>
              <w:rPr>
                <w:rFonts w:eastAsia="標楷體" w:cstheme="minorHAnsi"/>
                <w:sz w:val="16"/>
                <w:szCs w:val="16"/>
              </w:rPr>
            </w:pPr>
          </w:p>
          <w:p w:rsidR="00617696" w:rsidRPr="00693DA6" w:rsidRDefault="00617696" w:rsidP="005D3984">
            <w:pPr>
              <w:overflowPunct w:val="0"/>
              <w:spacing w:line="240" w:lineRule="exact"/>
              <w:contextualSpacing/>
              <w:jc w:val="both"/>
              <w:rPr>
                <w:rFonts w:eastAsia="標楷體" w:cstheme="minorHAnsi"/>
                <w:sz w:val="16"/>
                <w:szCs w:val="16"/>
              </w:rPr>
            </w:pPr>
            <w:r w:rsidRPr="00693DA6">
              <w:rPr>
                <w:rFonts w:eastAsia="標楷體" w:cstheme="minorHAnsi"/>
                <w:sz w:val="16"/>
                <w:szCs w:val="16"/>
              </w:rPr>
              <w:t>[</w:t>
            </w:r>
            <w:r w:rsidRPr="00693DA6">
              <w:rPr>
                <w:rFonts w:eastAsia="標楷體" w:cstheme="minorHAnsi"/>
                <w:sz w:val="16"/>
                <w:szCs w:val="16"/>
              </w:rPr>
              <w:t>公</w:t>
            </w:r>
            <w:r w:rsidRPr="00693DA6">
              <w:rPr>
                <w:rFonts w:eastAsia="標楷體" w:cstheme="minorHAnsi"/>
                <w:sz w:val="16"/>
                <w:szCs w:val="16"/>
              </w:rPr>
              <w:t>Cc</w:t>
            </w:r>
            <w:r w:rsidRPr="00693DA6">
              <w:rPr>
                <w:rFonts w:eastAsia="標楷體" w:cstheme="minorHAnsi"/>
                <w:sz w:val="16"/>
                <w:szCs w:val="16"/>
              </w:rPr>
              <w:t>政治參與</w:t>
            </w:r>
            <w:r w:rsidRPr="00693DA6">
              <w:rPr>
                <w:rFonts w:eastAsia="標楷體" w:cstheme="minorHAnsi"/>
                <w:sz w:val="16"/>
                <w:szCs w:val="16"/>
              </w:rPr>
              <w:t xml:space="preserve">] </w:t>
            </w:r>
            <w:r w:rsidRPr="00693DA6">
              <w:rPr>
                <w:rFonts w:eastAsia="標楷體" w:cstheme="minorHAnsi"/>
                <w:sz w:val="16"/>
                <w:szCs w:val="16"/>
              </w:rPr>
              <w:t>【延伸探究】社會處境不利群體</w:t>
            </w:r>
            <w:r w:rsidR="000E4205" w:rsidRPr="00693DA6">
              <w:rPr>
                <w:rFonts w:eastAsia="標楷體" w:cstheme="minorHAnsi"/>
                <w:sz w:val="16"/>
                <w:szCs w:val="16"/>
              </w:rPr>
              <w:t>面臨什麼樣政治參與機會與資源上的不平等？</w:t>
            </w:r>
          </w:p>
          <w:p w:rsidR="000E4205" w:rsidRPr="00693DA6" w:rsidRDefault="000E4205" w:rsidP="005D3984">
            <w:pPr>
              <w:overflowPunct w:val="0"/>
              <w:spacing w:line="240" w:lineRule="exact"/>
              <w:contextualSpacing/>
              <w:jc w:val="both"/>
              <w:rPr>
                <w:rFonts w:eastAsia="標楷體" w:cstheme="minorHAnsi"/>
                <w:sz w:val="16"/>
                <w:szCs w:val="16"/>
              </w:rPr>
            </w:pPr>
          </w:p>
          <w:p w:rsidR="00C313FA" w:rsidRPr="00693DA6" w:rsidRDefault="00C313FA" w:rsidP="005D3984">
            <w:pPr>
              <w:overflowPunct w:val="0"/>
              <w:spacing w:line="240" w:lineRule="exact"/>
              <w:contextualSpacing/>
              <w:jc w:val="both"/>
              <w:rPr>
                <w:rFonts w:eastAsia="標楷體" w:cstheme="minorHAnsi"/>
                <w:sz w:val="16"/>
                <w:szCs w:val="16"/>
              </w:rPr>
            </w:pPr>
            <w:r w:rsidRPr="00693DA6">
              <w:rPr>
                <w:rFonts w:eastAsia="標楷體" w:cstheme="minorHAnsi"/>
                <w:sz w:val="16"/>
                <w:szCs w:val="16"/>
              </w:rPr>
              <w:t>公</w:t>
            </w:r>
            <w:r w:rsidRPr="00693DA6">
              <w:rPr>
                <w:rFonts w:eastAsia="標楷體" w:cstheme="minorHAnsi"/>
                <w:sz w:val="16"/>
                <w:szCs w:val="16"/>
              </w:rPr>
              <w:t>Da-V-1</w:t>
            </w:r>
            <w:r w:rsidR="00FE26B6" w:rsidRPr="00693DA6">
              <w:rPr>
                <w:rFonts w:eastAsia="標楷體" w:cstheme="minorHAnsi"/>
                <w:sz w:val="16"/>
                <w:szCs w:val="16"/>
              </w:rPr>
              <w:t>個人權利跟公平正義</w:t>
            </w:r>
            <w:r w:rsidR="00FE26B6" w:rsidRPr="00693DA6">
              <w:rPr>
                <w:rFonts w:eastAsia="標楷體" w:cstheme="minorHAnsi"/>
                <w:sz w:val="16"/>
                <w:szCs w:val="16"/>
              </w:rPr>
              <w:t>(</w:t>
            </w:r>
            <w:r w:rsidR="00FE26B6" w:rsidRPr="00693DA6">
              <w:rPr>
                <w:rFonts w:eastAsia="標楷體" w:cstheme="minorHAnsi"/>
                <w:sz w:val="16"/>
                <w:szCs w:val="16"/>
              </w:rPr>
              <w:t>包括程序、匡正等</w:t>
            </w:r>
            <w:r w:rsidR="00FE26B6" w:rsidRPr="00693DA6">
              <w:rPr>
                <w:rFonts w:eastAsia="標楷體" w:cstheme="minorHAnsi"/>
                <w:sz w:val="16"/>
                <w:szCs w:val="16"/>
              </w:rPr>
              <w:t>)</w:t>
            </w:r>
            <w:r w:rsidR="00FE26B6" w:rsidRPr="00693DA6">
              <w:rPr>
                <w:rFonts w:eastAsia="標楷體" w:cstheme="minorHAnsi"/>
                <w:sz w:val="16"/>
                <w:szCs w:val="16"/>
              </w:rPr>
              <w:t>有什麼關聯？每個人都受到「無差別對待」對於追求社會公平正義有什麼重要性？</w:t>
            </w:r>
          </w:p>
          <w:p w:rsidR="00C313FA" w:rsidRPr="00693DA6" w:rsidRDefault="00C313FA" w:rsidP="00C313FA">
            <w:pPr>
              <w:overflowPunct w:val="0"/>
              <w:spacing w:line="240" w:lineRule="exact"/>
              <w:contextualSpacing/>
              <w:jc w:val="both"/>
              <w:rPr>
                <w:rFonts w:eastAsia="標楷體" w:cstheme="minorHAnsi"/>
                <w:sz w:val="16"/>
                <w:szCs w:val="16"/>
              </w:rPr>
            </w:pPr>
            <w:r w:rsidRPr="00693DA6">
              <w:rPr>
                <w:rFonts w:eastAsia="標楷體" w:cstheme="minorHAnsi"/>
                <w:sz w:val="16"/>
                <w:szCs w:val="16"/>
              </w:rPr>
              <w:t>公</w:t>
            </w:r>
            <w:r w:rsidRPr="00693DA6">
              <w:rPr>
                <w:rFonts w:eastAsia="標楷體" w:cstheme="minorHAnsi"/>
                <w:sz w:val="16"/>
                <w:szCs w:val="16"/>
              </w:rPr>
              <w:t>Da-V-2</w:t>
            </w:r>
            <w:r w:rsidR="00FE26B6" w:rsidRPr="00693DA6">
              <w:rPr>
                <w:rFonts w:eastAsia="標楷體" w:cstheme="minorHAnsi"/>
                <w:sz w:val="16"/>
                <w:szCs w:val="16"/>
              </w:rPr>
              <w:t>群體權利跟公平正義有什麼關聯？在什麼情形下，特定群體受到「差別待</w:t>
            </w:r>
            <w:r w:rsidR="00192145" w:rsidRPr="00693DA6">
              <w:rPr>
                <w:rFonts w:eastAsia="標楷體" w:cstheme="minorHAnsi" w:hint="eastAsia"/>
                <w:sz w:val="16"/>
                <w:szCs w:val="16"/>
              </w:rPr>
              <w:t>遇</w:t>
            </w:r>
            <w:r w:rsidR="00FE26B6" w:rsidRPr="00693DA6">
              <w:rPr>
                <w:rFonts w:eastAsia="標楷體" w:cstheme="minorHAnsi"/>
                <w:sz w:val="16"/>
                <w:szCs w:val="16"/>
              </w:rPr>
              <w:t>」會成為追求社會公平正義的積極原則？</w:t>
            </w:r>
          </w:p>
          <w:p w:rsidR="00C313FA" w:rsidRPr="00693DA6" w:rsidRDefault="00C313FA" w:rsidP="00C313FA">
            <w:pPr>
              <w:overflowPunct w:val="0"/>
              <w:spacing w:line="240" w:lineRule="exact"/>
              <w:contextualSpacing/>
              <w:jc w:val="both"/>
              <w:rPr>
                <w:rFonts w:eastAsia="標楷體" w:cstheme="minorHAnsi"/>
                <w:sz w:val="16"/>
                <w:szCs w:val="16"/>
              </w:rPr>
            </w:pPr>
            <w:r w:rsidRPr="00693DA6">
              <w:rPr>
                <w:rFonts w:eastAsia="標楷體" w:cstheme="minorHAnsi"/>
                <w:sz w:val="16"/>
                <w:szCs w:val="16"/>
              </w:rPr>
              <w:t>公</w:t>
            </w:r>
            <w:r w:rsidRPr="00693DA6">
              <w:rPr>
                <w:rFonts w:eastAsia="標楷體" w:cstheme="minorHAnsi"/>
                <w:sz w:val="16"/>
                <w:szCs w:val="16"/>
              </w:rPr>
              <w:t>Da-V-3</w:t>
            </w:r>
            <w:r w:rsidR="00FE26B6" w:rsidRPr="00693DA6">
              <w:rPr>
                <w:rFonts w:eastAsia="標楷體" w:cstheme="minorHAnsi" w:hint="eastAsia"/>
                <w:sz w:val="16"/>
                <w:szCs w:val="16"/>
              </w:rPr>
              <w:t>為什麼社會的不同群體，對於「公平正義」的理解與追求會有衝突？</w:t>
            </w:r>
          </w:p>
          <w:p w:rsidR="00C313FA" w:rsidRPr="00693DA6" w:rsidRDefault="00C313FA" w:rsidP="00C313FA">
            <w:pPr>
              <w:overflowPunct w:val="0"/>
              <w:spacing w:line="240" w:lineRule="exact"/>
              <w:contextualSpacing/>
              <w:jc w:val="both"/>
              <w:rPr>
                <w:rFonts w:eastAsia="標楷體" w:cstheme="minorHAnsi"/>
                <w:sz w:val="16"/>
                <w:szCs w:val="16"/>
              </w:rPr>
            </w:pPr>
            <w:r w:rsidRPr="00693DA6">
              <w:rPr>
                <w:rFonts w:eastAsia="標楷體" w:cstheme="minorHAnsi"/>
                <w:sz w:val="16"/>
                <w:szCs w:val="16"/>
              </w:rPr>
              <w:t>[</w:t>
            </w:r>
            <w:r w:rsidRPr="00693DA6">
              <w:rPr>
                <w:rFonts w:eastAsia="標楷體" w:cstheme="minorHAnsi"/>
                <w:sz w:val="16"/>
                <w:szCs w:val="16"/>
              </w:rPr>
              <w:t>公</w:t>
            </w:r>
            <w:r w:rsidRPr="00693DA6">
              <w:rPr>
                <w:rFonts w:eastAsia="標楷體" w:cstheme="minorHAnsi"/>
                <w:sz w:val="16"/>
                <w:szCs w:val="16"/>
              </w:rPr>
              <w:t>Da</w:t>
            </w:r>
            <w:r w:rsidRPr="00693DA6">
              <w:rPr>
                <w:rFonts w:eastAsia="標楷體" w:cstheme="minorHAnsi"/>
                <w:sz w:val="16"/>
                <w:szCs w:val="16"/>
              </w:rPr>
              <w:t>公平正義</w:t>
            </w:r>
            <w:r w:rsidRPr="00693DA6">
              <w:rPr>
                <w:rFonts w:eastAsia="標楷體" w:cstheme="minorHAnsi"/>
                <w:sz w:val="16"/>
                <w:szCs w:val="16"/>
              </w:rPr>
              <w:t>]</w:t>
            </w:r>
            <w:r w:rsidR="00EC7A21" w:rsidRPr="00693DA6">
              <w:rPr>
                <w:rFonts w:eastAsia="標楷體" w:cstheme="minorHAnsi"/>
                <w:sz w:val="16"/>
                <w:szCs w:val="16"/>
              </w:rPr>
              <w:t xml:space="preserve"> </w:t>
            </w:r>
            <w:r w:rsidR="00EC7A21" w:rsidRPr="00693DA6">
              <w:rPr>
                <w:rFonts w:eastAsia="標楷體" w:cstheme="minorHAnsi"/>
                <w:sz w:val="16"/>
                <w:szCs w:val="16"/>
              </w:rPr>
              <w:t>【延伸探究】</w:t>
            </w:r>
            <w:r w:rsidR="00EC7A21" w:rsidRPr="00693DA6">
              <w:rPr>
                <w:rFonts w:eastAsia="標楷體" w:cstheme="minorHAnsi" w:hint="eastAsia"/>
                <w:sz w:val="16"/>
                <w:szCs w:val="16"/>
              </w:rPr>
              <w:t>可從原住民族土地正義、環境正義、</w:t>
            </w:r>
            <w:r w:rsidR="00EC7A21" w:rsidRPr="00693DA6">
              <w:rPr>
                <w:rFonts w:eastAsia="標楷體" w:cstheme="minorHAnsi" w:hint="eastAsia"/>
                <w:sz w:val="16"/>
                <w:szCs w:val="16"/>
              </w:rPr>
              <w:lastRenderedPageBreak/>
              <w:t>性別平權等面向探究。</w:t>
            </w:r>
          </w:p>
          <w:p w:rsidR="00EC7A21" w:rsidRPr="00693DA6" w:rsidRDefault="00EC7A21" w:rsidP="00C313FA">
            <w:pPr>
              <w:overflowPunct w:val="0"/>
              <w:spacing w:line="240" w:lineRule="exact"/>
              <w:contextualSpacing/>
              <w:jc w:val="both"/>
              <w:rPr>
                <w:rFonts w:eastAsia="標楷體" w:cstheme="minorHAnsi"/>
                <w:sz w:val="16"/>
                <w:szCs w:val="16"/>
              </w:rPr>
            </w:pPr>
          </w:p>
          <w:p w:rsidR="00C313FA" w:rsidRPr="00693DA6" w:rsidRDefault="00EC7A21" w:rsidP="005D3984">
            <w:pPr>
              <w:overflowPunct w:val="0"/>
              <w:spacing w:line="240" w:lineRule="exact"/>
              <w:contextualSpacing/>
              <w:jc w:val="both"/>
              <w:rPr>
                <w:rFonts w:eastAsia="標楷體" w:cstheme="minorHAnsi"/>
                <w:sz w:val="16"/>
                <w:szCs w:val="16"/>
              </w:rPr>
            </w:pPr>
            <w:r w:rsidRPr="00693DA6">
              <w:rPr>
                <w:rFonts w:eastAsia="標楷體" w:cstheme="minorHAnsi" w:hint="eastAsia"/>
                <w:sz w:val="16"/>
                <w:szCs w:val="16"/>
              </w:rPr>
              <w:t>公</w:t>
            </w:r>
            <w:r w:rsidRPr="00693DA6">
              <w:rPr>
                <w:rFonts w:eastAsia="標楷體" w:cstheme="minorHAnsi"/>
                <w:sz w:val="16"/>
                <w:szCs w:val="16"/>
              </w:rPr>
              <w:t>Dc-V-1</w:t>
            </w:r>
            <w:r w:rsidRPr="00693DA6">
              <w:rPr>
                <w:rFonts w:eastAsia="標楷體" w:cstheme="minorHAnsi" w:hint="eastAsia"/>
                <w:sz w:val="16"/>
                <w:szCs w:val="16"/>
              </w:rPr>
              <w:t>不同文化之間為何會有摩擦或衝突？</w:t>
            </w:r>
          </w:p>
          <w:p w:rsidR="00EC7A21" w:rsidRPr="00693DA6" w:rsidRDefault="00EC7A21" w:rsidP="005D3984">
            <w:pPr>
              <w:overflowPunct w:val="0"/>
              <w:spacing w:line="240" w:lineRule="exact"/>
              <w:contextualSpacing/>
              <w:jc w:val="both"/>
              <w:rPr>
                <w:rFonts w:eastAsia="標楷體" w:cstheme="minorHAnsi"/>
                <w:sz w:val="16"/>
                <w:szCs w:val="16"/>
              </w:rPr>
            </w:pPr>
            <w:r w:rsidRPr="00693DA6">
              <w:rPr>
                <w:rFonts w:eastAsia="標楷體" w:cstheme="minorHAnsi" w:hint="eastAsia"/>
                <w:sz w:val="16"/>
                <w:szCs w:val="16"/>
              </w:rPr>
              <w:t>公</w:t>
            </w:r>
            <w:r w:rsidRPr="00693DA6">
              <w:rPr>
                <w:rFonts w:eastAsia="標楷體" w:cstheme="minorHAnsi"/>
                <w:sz w:val="16"/>
                <w:szCs w:val="16"/>
              </w:rPr>
              <w:t>Dc-V-2</w:t>
            </w:r>
            <w:r w:rsidRPr="00693DA6">
              <w:rPr>
                <w:rFonts w:eastAsia="標楷體" w:cstheme="minorHAnsi" w:hint="eastAsia"/>
                <w:sz w:val="16"/>
                <w:szCs w:val="16"/>
              </w:rPr>
              <w:t>我國目前有什麼具體政策，促進不同文化之間的平等？</w:t>
            </w:r>
          </w:p>
          <w:p w:rsidR="00EC7A21" w:rsidRPr="00693DA6" w:rsidRDefault="00EC7A21" w:rsidP="005D3984">
            <w:pPr>
              <w:overflowPunct w:val="0"/>
              <w:spacing w:line="240" w:lineRule="exact"/>
              <w:contextualSpacing/>
              <w:jc w:val="both"/>
              <w:rPr>
                <w:rFonts w:eastAsia="標楷體" w:cstheme="minorHAnsi"/>
                <w:sz w:val="16"/>
                <w:szCs w:val="16"/>
              </w:rPr>
            </w:pPr>
            <w:r w:rsidRPr="00693DA6">
              <w:rPr>
                <w:rFonts w:eastAsia="標楷體" w:cstheme="minorHAnsi"/>
                <w:sz w:val="16"/>
                <w:szCs w:val="16"/>
              </w:rPr>
              <w:t>[</w:t>
            </w:r>
            <w:r w:rsidRPr="00693DA6">
              <w:rPr>
                <w:rFonts w:eastAsia="標楷體" w:cstheme="minorHAnsi"/>
                <w:sz w:val="16"/>
                <w:szCs w:val="16"/>
              </w:rPr>
              <w:t>公</w:t>
            </w:r>
            <w:r w:rsidRPr="00693DA6">
              <w:rPr>
                <w:rFonts w:eastAsia="標楷體" w:cstheme="minorHAnsi"/>
                <w:sz w:val="16"/>
                <w:szCs w:val="16"/>
              </w:rPr>
              <w:t>Dc</w:t>
            </w:r>
            <w:r w:rsidRPr="00693DA6">
              <w:rPr>
                <w:rFonts w:eastAsia="標楷體" w:cstheme="minorHAnsi" w:hint="eastAsia"/>
                <w:sz w:val="16"/>
                <w:szCs w:val="16"/>
              </w:rPr>
              <w:t>多元文化</w:t>
            </w:r>
            <w:r w:rsidRPr="00693DA6">
              <w:rPr>
                <w:rFonts w:eastAsia="標楷體" w:cstheme="minorHAnsi"/>
                <w:sz w:val="16"/>
                <w:szCs w:val="16"/>
              </w:rPr>
              <w:t xml:space="preserve">] </w:t>
            </w:r>
            <w:r w:rsidRPr="00693DA6">
              <w:rPr>
                <w:rFonts w:eastAsia="標楷體" w:cstheme="minorHAnsi"/>
                <w:sz w:val="16"/>
                <w:szCs w:val="16"/>
              </w:rPr>
              <w:t>【延伸探究】</w:t>
            </w:r>
            <w:r w:rsidRPr="00693DA6">
              <w:rPr>
                <w:rFonts w:eastAsia="標楷體" w:cstheme="minorHAnsi" w:hint="eastAsia"/>
                <w:sz w:val="16"/>
                <w:szCs w:val="16"/>
              </w:rPr>
              <w:t>實現文化平等與普世人權有什麼關聯？二者之間可能存在一致性與緊張關係是什麼？為什麼？</w:t>
            </w:r>
          </w:p>
          <w:p w:rsidR="00B30DBD" w:rsidRPr="00693DA6" w:rsidRDefault="00B30DBD" w:rsidP="005D3984">
            <w:pPr>
              <w:overflowPunct w:val="0"/>
              <w:spacing w:line="240" w:lineRule="exact"/>
              <w:contextualSpacing/>
              <w:jc w:val="both"/>
              <w:rPr>
                <w:rFonts w:eastAsia="標楷體" w:cstheme="minorHAnsi"/>
                <w:sz w:val="16"/>
                <w:szCs w:val="16"/>
              </w:rPr>
            </w:pPr>
          </w:p>
          <w:p w:rsidR="00B30DBD" w:rsidRPr="00693DA6" w:rsidRDefault="00B30DBD" w:rsidP="005D3984">
            <w:pPr>
              <w:overflowPunct w:val="0"/>
              <w:spacing w:line="240" w:lineRule="exact"/>
              <w:contextualSpacing/>
              <w:jc w:val="both"/>
              <w:rPr>
                <w:rFonts w:eastAsia="標楷體" w:cstheme="minorHAnsi"/>
                <w:sz w:val="16"/>
                <w:szCs w:val="16"/>
              </w:rPr>
            </w:pPr>
            <w:r w:rsidRPr="00693DA6">
              <w:rPr>
                <w:rFonts w:eastAsia="標楷體" w:cstheme="minorHAnsi" w:hint="eastAsia"/>
                <w:sz w:val="16"/>
                <w:szCs w:val="16"/>
              </w:rPr>
              <w:t>公</w:t>
            </w:r>
            <w:r w:rsidRPr="00693DA6">
              <w:rPr>
                <w:rFonts w:eastAsia="標楷體" w:cstheme="minorHAnsi"/>
                <w:sz w:val="16"/>
                <w:szCs w:val="16"/>
              </w:rPr>
              <w:t>Ea-V-4</w:t>
            </w:r>
            <w:r w:rsidRPr="00693DA6">
              <w:rPr>
                <w:rFonts w:eastAsia="標楷體" w:cstheme="minorHAnsi" w:hint="eastAsia"/>
                <w:sz w:val="16"/>
                <w:szCs w:val="16"/>
              </w:rPr>
              <w:t>社會階層化現象與族群、性別、身心障礙等因素的關係為何？這止一因素如何造成社會不平等現象？</w:t>
            </w:r>
          </w:p>
          <w:p w:rsidR="004C46F2" w:rsidRPr="00693DA6" w:rsidRDefault="00B30DBD" w:rsidP="005D3984">
            <w:pPr>
              <w:overflowPunct w:val="0"/>
              <w:spacing w:line="240" w:lineRule="exact"/>
              <w:contextualSpacing/>
              <w:jc w:val="both"/>
              <w:rPr>
                <w:rFonts w:eastAsia="標楷體" w:cstheme="minorHAnsi"/>
                <w:sz w:val="16"/>
                <w:szCs w:val="16"/>
              </w:rPr>
            </w:pPr>
            <w:r w:rsidRPr="00693DA6">
              <w:rPr>
                <w:rFonts w:eastAsia="標楷體" w:cstheme="minorHAnsi" w:hint="eastAsia"/>
                <w:sz w:val="16"/>
                <w:szCs w:val="16"/>
              </w:rPr>
              <w:t>公</w:t>
            </w:r>
            <w:r w:rsidRPr="00693DA6">
              <w:rPr>
                <w:rFonts w:eastAsia="標楷體" w:cstheme="minorHAnsi"/>
                <w:sz w:val="16"/>
                <w:szCs w:val="16"/>
              </w:rPr>
              <w:t>Eb-V-2</w:t>
            </w:r>
            <w:r w:rsidRPr="00693DA6">
              <w:rPr>
                <w:rFonts w:eastAsia="標楷體" w:cstheme="minorHAnsi" w:hint="eastAsia"/>
                <w:sz w:val="16"/>
                <w:szCs w:val="16"/>
              </w:rPr>
              <w:t>臺灣有哪些社會運動曾對社會變遷形成重大影響？</w:t>
            </w:r>
          </w:p>
        </w:tc>
      </w:tr>
    </w:tbl>
    <w:p w:rsidR="00516966" w:rsidRPr="00693DA6" w:rsidRDefault="00516966" w:rsidP="00E70182">
      <w:pPr>
        <w:overflowPunct w:val="0"/>
        <w:spacing w:beforeLines="50" w:before="200" w:beforeAutospacing="1" w:afterLines="100" w:after="400" w:afterAutospacing="1"/>
        <w:contextualSpacing/>
        <w:jc w:val="both"/>
        <w:rPr>
          <w:rFonts w:cstheme="minorHAnsi"/>
        </w:rPr>
      </w:pPr>
    </w:p>
    <w:p w:rsidR="00C765F5" w:rsidRPr="00693DA6" w:rsidRDefault="00C765F5" w:rsidP="005555DC">
      <w:pPr>
        <w:overflowPunct w:val="0"/>
        <w:spacing w:beforeLines="50" w:before="200" w:beforeAutospacing="1" w:afterLines="100" w:after="400" w:afterAutospacing="1"/>
        <w:contextualSpacing/>
        <w:jc w:val="both"/>
        <w:rPr>
          <w:rFonts w:cstheme="minorHAnsi"/>
        </w:rPr>
      </w:pPr>
    </w:p>
    <w:p w:rsidR="00C765F5" w:rsidRPr="00693DA6" w:rsidRDefault="00C765F5" w:rsidP="005555DC">
      <w:pPr>
        <w:overflowPunct w:val="0"/>
        <w:spacing w:beforeLines="50" w:before="200" w:beforeAutospacing="1" w:afterLines="100" w:after="400" w:afterAutospacing="1"/>
        <w:contextualSpacing/>
        <w:jc w:val="both"/>
        <w:rPr>
          <w:rFonts w:cstheme="minorHAnsi"/>
        </w:rPr>
      </w:pPr>
    </w:p>
    <w:p w:rsidR="007245CC" w:rsidRPr="00693DA6" w:rsidRDefault="007245CC" w:rsidP="005555DC">
      <w:pPr>
        <w:overflowPunct w:val="0"/>
        <w:spacing w:beforeLines="50" w:before="200" w:beforeAutospacing="1" w:afterLines="100" w:after="400" w:afterAutospacing="1"/>
        <w:contextualSpacing/>
        <w:jc w:val="both"/>
        <w:rPr>
          <w:rFonts w:cstheme="minorHAnsi"/>
        </w:rPr>
      </w:pPr>
    </w:p>
    <w:p w:rsidR="007245CC" w:rsidRPr="00693DA6" w:rsidRDefault="007245CC" w:rsidP="005555DC">
      <w:pPr>
        <w:overflowPunct w:val="0"/>
        <w:spacing w:beforeLines="50" w:before="200" w:beforeAutospacing="1" w:afterLines="100" w:after="400" w:afterAutospacing="1"/>
        <w:contextualSpacing/>
        <w:jc w:val="both"/>
        <w:rPr>
          <w:rFonts w:eastAsia="標楷體" w:cstheme="minorHAnsi"/>
          <w:b/>
          <w:bCs/>
        </w:rPr>
      </w:pPr>
    </w:p>
    <w:p w:rsidR="007245CC" w:rsidRPr="00693DA6" w:rsidRDefault="007245CC" w:rsidP="004149F2">
      <w:pPr>
        <w:overflowPunct w:val="0"/>
        <w:spacing w:beforeLines="50" w:before="200" w:beforeAutospacing="1" w:afterLines="100" w:after="400" w:afterAutospacing="1"/>
        <w:contextualSpacing/>
        <w:jc w:val="both"/>
        <w:rPr>
          <w:rFonts w:cstheme="minorHAnsi"/>
        </w:rPr>
      </w:pPr>
      <w:r w:rsidRPr="00693DA6">
        <w:rPr>
          <w:rFonts w:cstheme="minorHAnsi"/>
        </w:rPr>
        <w:tab/>
      </w:r>
    </w:p>
    <w:p w:rsidR="007245CC" w:rsidRPr="00693DA6" w:rsidRDefault="007245CC" w:rsidP="005555DC">
      <w:pPr>
        <w:contextualSpacing/>
        <w:jc w:val="both"/>
        <w:rPr>
          <w:rFonts w:cstheme="minorHAnsi"/>
        </w:rPr>
      </w:pPr>
    </w:p>
    <w:sectPr w:rsidR="007245CC" w:rsidRPr="00693DA6" w:rsidSect="00040BB9">
      <w:footerReference w:type="even" r:id="rId7"/>
      <w:footerReference w:type="default" r:id="rId8"/>
      <w:pgSz w:w="11900" w:h="16840"/>
      <w:pgMar w:top="1440" w:right="1800" w:bottom="1440" w:left="180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73F" w:rsidRDefault="0006473F" w:rsidP="007245CC">
      <w:r>
        <w:separator/>
      </w:r>
    </w:p>
  </w:endnote>
  <w:endnote w:type="continuationSeparator" w:id="0">
    <w:p w:rsidR="0006473F" w:rsidRDefault="0006473F" w:rsidP="00724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ppleExternalUIFontTraditionalC">
    <w:altName w:val="微軟正黑體"/>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ppleSystemUIFont">
    <w:altName w:val="Calibri"/>
    <w:panose1 w:val="00000000000000000000"/>
    <w:charset w:val="00"/>
    <w:family w:val="auto"/>
    <w:notTrueType/>
    <w:pitch w:val="default"/>
    <w:sig w:usb0="00000003" w:usb1="00000000" w:usb2="00000000" w:usb3="00000000" w:csb0="00000001" w:csb1="00000000"/>
  </w:font>
  <w:font w:name="Kaiti SC Black">
    <w:charset w:val="86"/>
    <w:family w:val="auto"/>
    <w:pitch w:val="variable"/>
    <w:sig w:usb0="80000287" w:usb1="280F3C52" w:usb2="00000016" w:usb3="00000000" w:csb0="0004001F" w:csb1="00000000"/>
  </w:font>
  <w:font w:name="Lantinghei TC Extralight">
    <w:charset w:val="88"/>
    <w:family w:val="script"/>
    <w:pitch w:val="variable"/>
    <w:sig w:usb0="00000001" w:usb1="080E0000" w:usb2="00000010" w:usb3="00000000" w:csb0="00100000" w:csb1="00000000"/>
  </w:font>
  <w:font w:name="Microsoft Tai Le">
    <w:panose1 w:val="020B0502040204020203"/>
    <w:charset w:val="00"/>
    <w:family w:val="swiss"/>
    <w:pitch w:val="variable"/>
    <w:sig w:usb0="00000003" w:usb1="00000000" w:usb2="40000000" w:usb3="00000000" w:csb0="00000001" w:csb1="00000000"/>
  </w:font>
  <w:font w:name="Times">
    <w:panose1 w:val="02020603050405020304"/>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9"/>
      </w:rPr>
      <w:id w:val="-1053003611"/>
      <w:docPartObj>
        <w:docPartGallery w:val="Page Numbers (Bottom of Page)"/>
        <w:docPartUnique/>
      </w:docPartObj>
    </w:sdtPr>
    <w:sdtEndPr>
      <w:rPr>
        <w:rStyle w:val="a9"/>
      </w:rPr>
    </w:sdtEndPr>
    <w:sdtContent>
      <w:p w:rsidR="00923962" w:rsidRDefault="00923962" w:rsidP="00040BB9">
        <w:pPr>
          <w:pStyle w:val="a7"/>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rsidR="00923962" w:rsidRDefault="00923962">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9"/>
      </w:rPr>
      <w:id w:val="-959637320"/>
      <w:docPartObj>
        <w:docPartGallery w:val="Page Numbers (Bottom of Page)"/>
        <w:docPartUnique/>
      </w:docPartObj>
    </w:sdtPr>
    <w:sdtEndPr>
      <w:rPr>
        <w:rStyle w:val="a9"/>
      </w:rPr>
    </w:sdtEndPr>
    <w:sdtContent>
      <w:p w:rsidR="00923962" w:rsidRDefault="00923962" w:rsidP="00040BB9">
        <w:pPr>
          <w:pStyle w:val="a7"/>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sidR="000A71FE">
          <w:rPr>
            <w:rStyle w:val="a9"/>
            <w:noProof/>
          </w:rPr>
          <w:t>1</w:t>
        </w:r>
        <w:r>
          <w:rPr>
            <w:rStyle w:val="a9"/>
          </w:rPr>
          <w:fldChar w:fldCharType="end"/>
        </w:r>
      </w:p>
    </w:sdtContent>
  </w:sdt>
  <w:p w:rsidR="00923962" w:rsidRDefault="0092396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73F" w:rsidRDefault="0006473F" w:rsidP="007245CC">
      <w:r>
        <w:separator/>
      </w:r>
    </w:p>
  </w:footnote>
  <w:footnote w:type="continuationSeparator" w:id="0">
    <w:p w:rsidR="0006473F" w:rsidRDefault="0006473F" w:rsidP="007245CC">
      <w:r>
        <w:continuationSeparator/>
      </w:r>
    </w:p>
  </w:footnote>
  <w:footnote w:id="1">
    <w:p w:rsidR="00923962" w:rsidRPr="000E0106" w:rsidRDefault="00923962" w:rsidP="000D2C58">
      <w:pPr>
        <w:pStyle w:val="a4"/>
        <w:jc w:val="both"/>
        <w:rPr>
          <w:rFonts w:asciiTheme="minorHAnsi" w:eastAsiaTheme="minorEastAsia" w:hAnsiTheme="minorHAnsi" w:cstheme="minorHAnsi"/>
        </w:rPr>
      </w:pPr>
      <w:r>
        <w:rPr>
          <w:rStyle w:val="a6"/>
        </w:rPr>
        <w:footnoteRef/>
      </w:r>
      <w:r>
        <w:t xml:space="preserve"> </w:t>
      </w:r>
      <w:r w:rsidRPr="000D2C58">
        <w:rPr>
          <w:rFonts w:asciiTheme="minorHAnsi" w:eastAsiaTheme="minorEastAsia" w:hAnsiTheme="minorHAnsi" w:cstheme="minorHAnsi"/>
        </w:rPr>
        <w:t>值得留意的是，在</w:t>
      </w:r>
      <w:r w:rsidRPr="000D2C58">
        <w:rPr>
          <w:rFonts w:asciiTheme="minorHAnsi" w:eastAsiaTheme="minorEastAsia" w:hAnsiTheme="minorHAnsi" w:cstheme="minorHAnsi"/>
        </w:rPr>
        <w:t>2019</w:t>
      </w:r>
      <w:r w:rsidRPr="000D2C58">
        <w:rPr>
          <w:rFonts w:asciiTheme="minorHAnsi" w:eastAsiaTheme="minorEastAsia" w:hAnsiTheme="minorHAnsi" w:cstheme="minorHAnsi"/>
        </w:rPr>
        <w:t>年全文修正的《</w:t>
      </w:r>
      <w:r>
        <w:rPr>
          <w:rFonts w:asciiTheme="minorHAnsi" w:eastAsiaTheme="minorEastAsia" w:hAnsiTheme="minorHAnsi" w:cstheme="minorHAnsi" w:hint="eastAsia"/>
        </w:rPr>
        <w:t>原住民族教育</w:t>
      </w:r>
      <w:r w:rsidRPr="000D2C58">
        <w:rPr>
          <w:rFonts w:asciiTheme="minorHAnsi" w:eastAsiaTheme="minorEastAsia" w:hAnsiTheme="minorHAnsi" w:cstheme="minorHAnsi" w:hint="eastAsia"/>
        </w:rPr>
        <w:t>法</w:t>
      </w:r>
      <w:r w:rsidRPr="000D2C58">
        <w:rPr>
          <w:rFonts w:asciiTheme="minorHAnsi" w:eastAsiaTheme="minorEastAsia" w:hAnsiTheme="minorHAnsi" w:cstheme="minorHAnsi"/>
        </w:rPr>
        <w:t>》第</w:t>
      </w:r>
      <w:r>
        <w:rPr>
          <w:rFonts w:asciiTheme="minorHAnsi" w:eastAsiaTheme="minorEastAsia" w:hAnsiTheme="minorHAnsi" w:cstheme="minorHAnsi" w:hint="eastAsia"/>
        </w:rPr>
        <w:t>二十九</w:t>
      </w:r>
      <w:r w:rsidRPr="000D2C58">
        <w:rPr>
          <w:rFonts w:asciiTheme="minorHAnsi" w:eastAsiaTheme="minorEastAsia" w:hAnsiTheme="minorHAnsi" w:cstheme="minorHAnsi"/>
        </w:rPr>
        <w:t>條規定</w:t>
      </w:r>
      <w:r>
        <w:rPr>
          <w:rFonts w:asciiTheme="minorHAnsi" w:eastAsiaTheme="minorEastAsia" w:hAnsiTheme="minorHAnsi" w:cstheme="minorHAnsi" w:hint="eastAsia"/>
        </w:rPr>
        <w:t>：</w:t>
      </w:r>
      <w:r w:rsidRPr="000D2C58">
        <w:rPr>
          <w:rFonts w:asciiTheme="minorHAnsi" w:eastAsiaTheme="minorEastAsia" w:hAnsiTheme="minorHAnsi" w:cstheme="minorHAnsi"/>
        </w:rPr>
        <w:t>「各級政府對學前教育及十二年國民基本教育階段之學生，應提供學習原住民族語言、歷史、科學及文化之機會，並得依學校地區特性與資源，規劃原住民族知識課程及文化學習活動。」</w:t>
      </w:r>
      <w:r w:rsidRPr="000D2C58">
        <w:rPr>
          <w:rFonts w:asciiTheme="minorHAnsi" w:eastAsiaTheme="majorEastAsia" w:hAnsiTheme="minorHAnsi" w:cstheme="minorHAnsi"/>
        </w:rPr>
        <w:t>此條文的前身為舊法第</w:t>
      </w:r>
      <w:r>
        <w:rPr>
          <w:rFonts w:asciiTheme="minorHAnsi" w:eastAsiaTheme="majorEastAsia" w:hAnsiTheme="minorHAnsi" w:cstheme="minorHAnsi" w:hint="eastAsia"/>
        </w:rPr>
        <w:t>二十一</w:t>
      </w:r>
      <w:r w:rsidRPr="000D2C58">
        <w:rPr>
          <w:rFonts w:asciiTheme="minorHAnsi" w:eastAsiaTheme="majorEastAsia" w:hAnsiTheme="minorHAnsi" w:cstheme="minorHAnsi"/>
        </w:rPr>
        <w:t>條：「各級政府對學前教育及國民教育階段之原住民學生，應提供學習其族語、歷史及文化之機會。」</w:t>
      </w:r>
      <w:r>
        <w:rPr>
          <w:rFonts w:asciiTheme="minorHAnsi" w:eastAsiaTheme="majorEastAsia" w:hAnsiTheme="minorHAnsi" w:cstheme="minorHAnsi" w:hint="eastAsia"/>
        </w:rPr>
        <w:t>仔細觀寫其修正文字</w:t>
      </w:r>
      <w:r w:rsidRPr="000D2C58">
        <w:rPr>
          <w:rFonts w:asciiTheme="minorHAnsi" w:eastAsiaTheme="majorEastAsia" w:hAnsiTheme="minorHAnsi" w:cstheme="minorHAnsi"/>
        </w:rPr>
        <w:t>，</w:t>
      </w:r>
      <w:r>
        <w:rPr>
          <w:rFonts w:asciiTheme="minorHAnsi" w:eastAsiaTheme="majorEastAsia" w:hAnsiTheme="minorHAnsi" w:cstheme="minorHAnsi" w:hint="eastAsia"/>
        </w:rPr>
        <w:t>意謂著不僅原住民學生要學習其自身文化</w:t>
      </w:r>
      <w:r>
        <w:rPr>
          <w:rFonts w:asciiTheme="minorHAnsi" w:eastAsiaTheme="majorEastAsia" w:hAnsiTheme="minorHAnsi" w:cstheme="minorHAnsi" w:hint="eastAsia"/>
        </w:rPr>
        <w:t>(</w:t>
      </w:r>
      <w:r>
        <w:rPr>
          <w:rFonts w:asciiTheme="minorHAnsi" w:eastAsiaTheme="majorEastAsia" w:hAnsiTheme="minorHAnsi" w:cstheme="minorHAnsi" w:hint="eastAsia"/>
        </w:rPr>
        <w:t>亦即民族教育</w:t>
      </w:r>
      <w:r>
        <w:rPr>
          <w:rFonts w:asciiTheme="minorHAnsi" w:eastAsiaTheme="majorEastAsia" w:hAnsiTheme="minorHAnsi" w:cstheme="minorHAnsi"/>
        </w:rPr>
        <w:t>)</w:t>
      </w:r>
      <w:r w:rsidRPr="000D2C58">
        <w:rPr>
          <w:rFonts w:asciiTheme="minorHAnsi" w:eastAsiaTheme="majorEastAsia" w:hAnsiTheme="minorHAnsi" w:cstheme="minorHAnsi" w:hint="eastAsia"/>
        </w:rPr>
        <w:t>，</w:t>
      </w:r>
      <w:r>
        <w:rPr>
          <w:rFonts w:asciiTheme="minorHAnsi" w:eastAsiaTheme="majorEastAsia" w:hAnsiTheme="minorHAnsi" w:cstheme="minorHAnsi" w:hint="eastAsia"/>
        </w:rPr>
        <w:t>此外</w:t>
      </w:r>
      <w:r w:rsidRPr="000D2C58">
        <w:rPr>
          <w:rFonts w:asciiTheme="minorHAnsi" w:eastAsiaTheme="majorEastAsia" w:hAnsiTheme="minorHAnsi" w:cstheme="minorHAnsi"/>
        </w:rPr>
        <w:t>，</w:t>
      </w:r>
      <w:r>
        <w:rPr>
          <w:rFonts w:asciiTheme="minorHAnsi" w:eastAsiaTheme="majorEastAsia" w:hAnsiTheme="minorHAnsi" w:cstheme="minorHAnsi" w:hint="eastAsia"/>
        </w:rPr>
        <w:t>全體學生也應學習之</w:t>
      </w:r>
      <w:r>
        <w:rPr>
          <w:rFonts w:asciiTheme="minorHAnsi" w:eastAsiaTheme="majorEastAsia" w:hAnsiTheme="minorHAnsi" w:cstheme="minorHAnsi" w:hint="eastAsia"/>
        </w:rPr>
        <w:t>(</w:t>
      </w:r>
      <w:r>
        <w:rPr>
          <w:rFonts w:asciiTheme="minorHAnsi" w:eastAsiaTheme="majorEastAsia" w:hAnsiTheme="minorHAnsi" w:cstheme="minorHAnsi" w:hint="eastAsia"/>
        </w:rPr>
        <w:t>亦即多元文化教育</w:t>
      </w:r>
      <w:r>
        <w:rPr>
          <w:rFonts w:asciiTheme="minorHAnsi" w:eastAsiaTheme="majorEastAsia" w:hAnsiTheme="minorHAnsi" w:cstheme="minorHAnsi"/>
        </w:rPr>
        <w:t>)</w:t>
      </w:r>
      <w:r>
        <w:rPr>
          <w:rFonts w:asciiTheme="minorHAnsi" w:eastAsiaTheme="majorEastAsia" w:hAnsiTheme="minorHAnsi" w:cstheme="minorHAnsi" w:hint="eastAsia"/>
        </w:rPr>
        <w:t>。實際上，當</w:t>
      </w:r>
      <w:r w:rsidRPr="000D2C58">
        <w:rPr>
          <w:rFonts w:asciiTheme="minorHAnsi" w:eastAsiaTheme="minorEastAsia" w:hAnsiTheme="minorHAnsi" w:cstheme="minorHAnsi"/>
        </w:rPr>
        <w:t>《</w:t>
      </w:r>
      <w:r>
        <w:rPr>
          <w:rFonts w:asciiTheme="minorHAnsi" w:eastAsiaTheme="minorEastAsia" w:hAnsiTheme="minorHAnsi" w:cstheme="minorHAnsi" w:hint="eastAsia"/>
        </w:rPr>
        <w:t>原住民族教育</w:t>
      </w:r>
      <w:r w:rsidRPr="000D2C58">
        <w:rPr>
          <w:rFonts w:asciiTheme="minorHAnsi" w:eastAsiaTheme="minorEastAsia" w:hAnsiTheme="minorHAnsi" w:cstheme="minorHAnsi" w:hint="eastAsia"/>
        </w:rPr>
        <w:t>法</w:t>
      </w:r>
      <w:r w:rsidRPr="000D2C58">
        <w:rPr>
          <w:rFonts w:asciiTheme="minorHAnsi" w:eastAsiaTheme="minorEastAsia" w:hAnsiTheme="minorHAnsi" w:cstheme="minorHAnsi"/>
        </w:rPr>
        <w:t>》</w:t>
      </w:r>
      <w:r>
        <w:rPr>
          <w:rFonts w:asciiTheme="minorHAnsi" w:eastAsiaTheme="minorEastAsia" w:hAnsiTheme="minorHAnsi" w:cstheme="minorHAnsi" w:hint="eastAsia"/>
        </w:rPr>
        <w:t>全文修正案於立法院三讀通過時，教育部發出新聞稿列舉此次修法重點，其第一點即</w:t>
      </w:r>
      <w:r w:rsidRPr="00642844">
        <w:rPr>
          <w:rFonts w:asciiTheme="minorEastAsia" w:eastAsiaTheme="minorEastAsia" w:hAnsiTheme="minorEastAsia" w:cstheme="minorHAnsi" w:hint="eastAsia"/>
        </w:rPr>
        <w:t>為：「</w:t>
      </w:r>
      <w:r w:rsidRPr="00642844">
        <w:rPr>
          <w:rFonts w:asciiTheme="minorEastAsia" w:eastAsiaTheme="minorEastAsia" w:hAnsiTheme="minorEastAsia" w:cs="AppleExternalUIFontTraditionalC" w:hint="eastAsia"/>
        </w:rPr>
        <w:t>為</w:t>
      </w:r>
      <w:r w:rsidRPr="000E0106">
        <w:rPr>
          <w:rFonts w:asciiTheme="minorHAnsi" w:eastAsiaTheme="minorEastAsia" w:hAnsiTheme="minorHAnsi" w:cstheme="minorHAnsi"/>
        </w:rPr>
        <w:t>營造族群友善環境，未來原住民族教育的對象，將從原住民學生擴大到全體師生及所有國民。」</w:t>
      </w:r>
      <w:r w:rsidRPr="000E0106">
        <w:rPr>
          <w:rFonts w:asciiTheme="minorHAnsi" w:eastAsiaTheme="minorEastAsia" w:hAnsiTheme="minorHAnsi" w:cstheme="minorHAnsi"/>
        </w:rPr>
        <w:t>(https://www.edu.tw/News_Content.aspx?n=9E7AC85F1954DDA8&amp;s=4832CD5721650787)</w:t>
      </w:r>
    </w:p>
  </w:footnote>
  <w:footnote w:id="2">
    <w:p w:rsidR="00923962" w:rsidRPr="00EE0AF9" w:rsidRDefault="00923962" w:rsidP="00A86A3E">
      <w:pPr>
        <w:pStyle w:val="a4"/>
        <w:jc w:val="both"/>
        <w:rPr>
          <w:rFonts w:asciiTheme="minorHAnsi" w:hAnsiTheme="minorHAnsi" w:cstheme="minorHAnsi"/>
        </w:rPr>
      </w:pPr>
      <w:r>
        <w:rPr>
          <w:rStyle w:val="a6"/>
        </w:rPr>
        <w:footnoteRef/>
      </w:r>
      <w:r>
        <w:t xml:space="preserve"> </w:t>
      </w:r>
      <w:r w:rsidRPr="00EE0AF9">
        <w:rPr>
          <w:rFonts w:asciiTheme="minorHAnsi" w:hAnsiTheme="minorHAnsi" w:cstheme="minorHAnsi"/>
        </w:rPr>
        <w:t>譬如《教育基本法》第</w:t>
      </w:r>
      <w:r>
        <w:rPr>
          <w:rFonts w:asciiTheme="minorHAnsi" w:hAnsiTheme="minorHAnsi" w:cstheme="minorHAnsi" w:hint="eastAsia"/>
        </w:rPr>
        <w:t>二</w:t>
      </w:r>
      <w:r w:rsidRPr="00EE0AF9">
        <w:rPr>
          <w:rFonts w:asciiTheme="minorHAnsi" w:hAnsiTheme="minorHAnsi" w:cstheme="minorHAnsi"/>
        </w:rPr>
        <w:t>條第</w:t>
      </w:r>
      <w:r>
        <w:rPr>
          <w:rFonts w:asciiTheme="minorHAnsi" w:hAnsiTheme="minorHAnsi" w:cstheme="minorHAnsi" w:hint="eastAsia"/>
        </w:rPr>
        <w:t>二</w:t>
      </w:r>
      <w:r w:rsidRPr="00EE0AF9">
        <w:rPr>
          <w:rFonts w:asciiTheme="minorHAnsi" w:hAnsiTheme="minorHAnsi" w:cstheme="minorHAnsi"/>
        </w:rPr>
        <w:t>項有關教育目的之揭示</w:t>
      </w:r>
      <w:r>
        <w:rPr>
          <w:rFonts w:asciiTheme="minorHAnsi" w:hAnsiTheme="minorHAnsi" w:cstheme="minorHAnsi" w:hint="eastAsia"/>
        </w:rPr>
        <w:t>，</w:t>
      </w:r>
      <w:r w:rsidRPr="00EE0AF9">
        <w:rPr>
          <w:rFonts w:asciiTheme="minorHAnsi" w:hAnsiTheme="minorHAnsi" w:cstheme="minorHAnsi"/>
        </w:rPr>
        <w:t>《高級中等教育法》第</w:t>
      </w:r>
      <w:r>
        <w:rPr>
          <w:rFonts w:asciiTheme="minorHAnsi" w:hAnsiTheme="minorHAnsi" w:cstheme="minorHAnsi" w:hint="eastAsia"/>
        </w:rPr>
        <w:t>四十三</w:t>
      </w:r>
      <w:r w:rsidRPr="00EE0AF9">
        <w:rPr>
          <w:rFonts w:asciiTheme="minorHAnsi" w:hAnsiTheme="minorHAnsi" w:cstheme="minorHAnsi"/>
        </w:rPr>
        <w:t>條第</w:t>
      </w:r>
      <w:r>
        <w:rPr>
          <w:rFonts w:asciiTheme="minorHAnsi" w:hAnsiTheme="minorHAnsi" w:cstheme="minorHAnsi" w:hint="eastAsia"/>
        </w:rPr>
        <w:t>三</w:t>
      </w:r>
      <w:r w:rsidRPr="00EE0AF9">
        <w:rPr>
          <w:rFonts w:asciiTheme="minorHAnsi" w:hAnsiTheme="minorHAnsi" w:cstheme="minorHAnsi"/>
        </w:rPr>
        <w:t>項及《國民教育法》第</w:t>
      </w:r>
      <w:r>
        <w:rPr>
          <w:rFonts w:asciiTheme="minorHAnsi" w:hAnsiTheme="minorHAnsi" w:cstheme="minorHAnsi" w:hint="eastAsia"/>
        </w:rPr>
        <w:t>八</w:t>
      </w:r>
      <w:r w:rsidRPr="00EE0AF9">
        <w:rPr>
          <w:rFonts w:asciiTheme="minorHAnsi" w:hAnsiTheme="minorHAnsi" w:cstheme="minorHAnsi"/>
        </w:rPr>
        <w:t>條第</w:t>
      </w:r>
      <w:r>
        <w:rPr>
          <w:rFonts w:asciiTheme="minorHAnsi" w:hAnsiTheme="minorHAnsi" w:cstheme="minorHAnsi" w:hint="eastAsia"/>
        </w:rPr>
        <w:t>二</w:t>
      </w:r>
      <w:r w:rsidRPr="00EE0AF9">
        <w:rPr>
          <w:rFonts w:asciiTheme="minorHAnsi" w:hAnsiTheme="minorHAnsi" w:cstheme="minorHAnsi"/>
        </w:rPr>
        <w:t>項有關學校課程綱要之訂定原則</w:t>
      </w:r>
      <w:r>
        <w:rPr>
          <w:rFonts w:asciiTheme="minorHAnsi" w:hAnsiTheme="minorHAnsi" w:cstheme="minorHAnsi" w:hint="eastAsia"/>
        </w:rPr>
        <w:t>，都有族群平等與多元文化教育相關規定</w:t>
      </w:r>
      <w:r w:rsidRPr="00EE0AF9">
        <w:rPr>
          <w:rFonts w:asciiTheme="minorHAnsi" w:hAnsiTheme="minorHAnsi" w:cstheme="minorHAnsi" w:hint="eastAsia"/>
        </w:rPr>
        <w:t>。</w:t>
      </w:r>
    </w:p>
  </w:footnote>
  <w:footnote w:id="3">
    <w:p w:rsidR="00923962" w:rsidRPr="00EE0AF9" w:rsidRDefault="00923962">
      <w:pPr>
        <w:pStyle w:val="a4"/>
        <w:rPr>
          <w:rFonts w:asciiTheme="minorHAnsi" w:eastAsiaTheme="minorEastAsia" w:hAnsiTheme="minorHAnsi" w:cstheme="minorHAnsi"/>
        </w:rPr>
      </w:pPr>
      <w:r w:rsidRPr="00EE0AF9">
        <w:rPr>
          <w:rStyle w:val="a6"/>
          <w:rFonts w:asciiTheme="minorHAnsi" w:hAnsiTheme="minorHAnsi" w:cstheme="minorHAnsi"/>
        </w:rPr>
        <w:footnoteRef/>
      </w:r>
      <w:r w:rsidRPr="00EE0AF9">
        <w:rPr>
          <w:rFonts w:asciiTheme="minorHAnsi" w:hAnsiTheme="minorHAnsi" w:cstheme="minorHAnsi"/>
        </w:rPr>
        <w:t xml:space="preserve"> </w:t>
      </w:r>
      <w:r w:rsidRPr="00EE0AF9">
        <w:rPr>
          <w:rFonts w:asciiTheme="minorHAnsi" w:hAnsiTheme="minorHAnsi" w:cstheme="minorHAnsi"/>
        </w:rPr>
        <w:t>相關整理請見陳張培倫</w:t>
      </w:r>
      <w:r w:rsidRPr="00EE0AF9">
        <w:rPr>
          <w:rFonts w:asciiTheme="minorHAnsi" w:eastAsiaTheme="minorEastAsia" w:hAnsiTheme="minorHAnsi" w:cstheme="minorHAnsi"/>
        </w:rPr>
        <w:t>，</w:t>
      </w:r>
      <w:r w:rsidRPr="00EE0AF9">
        <w:rPr>
          <w:rFonts w:asciiTheme="minorHAnsi" w:eastAsiaTheme="minorEastAsia" w:hAnsiTheme="minorHAnsi" w:cstheme="minorHAnsi"/>
        </w:rPr>
        <w:t>2010</w:t>
      </w:r>
      <w:r w:rsidRPr="00EE0AF9">
        <w:rPr>
          <w:rFonts w:asciiTheme="minorHAnsi" w:eastAsiaTheme="minorEastAsia" w:hAnsiTheme="minorHAnsi" w:cstheme="minorHAnsi"/>
        </w:rPr>
        <w:t>，〈原住民族教育改革與原住民族知識〉，《台灣原住民研究論叢》，</w:t>
      </w:r>
      <w:r w:rsidRPr="00EE0AF9">
        <w:rPr>
          <w:rFonts w:asciiTheme="minorHAnsi" w:eastAsiaTheme="minorEastAsia" w:hAnsiTheme="minorHAnsi" w:cstheme="minorHAnsi"/>
        </w:rPr>
        <w:t>8</w:t>
      </w:r>
      <w:r w:rsidRPr="00EE0AF9">
        <w:rPr>
          <w:rFonts w:asciiTheme="minorHAnsi" w:eastAsiaTheme="minorEastAsia" w:hAnsiTheme="minorHAnsi" w:cstheme="minorHAnsi"/>
        </w:rPr>
        <w:t>：</w:t>
      </w:r>
      <w:r w:rsidRPr="00EE0AF9">
        <w:rPr>
          <w:rFonts w:asciiTheme="minorHAnsi" w:eastAsiaTheme="minorEastAsia" w:hAnsiTheme="minorHAnsi" w:cstheme="minorHAnsi"/>
        </w:rPr>
        <w:t>1-27</w:t>
      </w:r>
      <w:r w:rsidRPr="00EE0AF9">
        <w:rPr>
          <w:rFonts w:asciiTheme="minorHAnsi" w:eastAsiaTheme="minorEastAsia" w:hAnsiTheme="minorHAnsi" w:cstheme="minorHAnsi"/>
        </w:rPr>
        <w:t>。</w:t>
      </w:r>
    </w:p>
  </w:footnote>
  <w:footnote w:id="4">
    <w:p w:rsidR="00923962" w:rsidRPr="00EE0AF9" w:rsidRDefault="00923962" w:rsidP="00A86A3E">
      <w:pPr>
        <w:pStyle w:val="a4"/>
        <w:jc w:val="both"/>
        <w:rPr>
          <w:rFonts w:asciiTheme="minorHAnsi" w:hAnsiTheme="minorHAnsi" w:cstheme="minorHAnsi"/>
        </w:rPr>
      </w:pPr>
      <w:r w:rsidRPr="00EE0AF9">
        <w:rPr>
          <w:rStyle w:val="a6"/>
          <w:rFonts w:asciiTheme="minorHAnsi" w:hAnsiTheme="minorHAnsi" w:cstheme="minorHAnsi"/>
        </w:rPr>
        <w:footnoteRef/>
      </w:r>
      <w:r w:rsidRPr="00EE0AF9">
        <w:rPr>
          <w:rFonts w:asciiTheme="minorHAnsi" w:hAnsiTheme="minorHAnsi" w:cstheme="minorHAnsi"/>
        </w:rPr>
        <w:t xml:space="preserve"> </w:t>
      </w:r>
      <w:r>
        <w:rPr>
          <w:rFonts w:asciiTheme="minorHAnsi" w:hAnsiTheme="minorHAnsi" w:cstheme="minorHAnsi" w:hint="eastAsia"/>
        </w:rPr>
        <w:t>譬如</w:t>
      </w:r>
      <w:r w:rsidRPr="00EE0AF9">
        <w:rPr>
          <w:rFonts w:asciiTheme="minorHAnsi" w:hAnsiTheme="minorHAnsi" w:cstheme="minorHAnsi"/>
        </w:rPr>
        <w:t>原住民族電視台曾於</w:t>
      </w:r>
      <w:r w:rsidRPr="00EE0AF9">
        <w:rPr>
          <w:rFonts w:asciiTheme="minorHAnsi" w:hAnsiTheme="minorHAnsi" w:cstheme="minorHAnsi"/>
        </w:rPr>
        <w:t>2015</w:t>
      </w:r>
      <w:r w:rsidRPr="00EE0AF9">
        <w:rPr>
          <w:rFonts w:asciiTheme="minorHAnsi" w:hAnsiTheme="minorHAnsi" w:cstheme="minorHAnsi"/>
        </w:rPr>
        <w:t>年</w:t>
      </w:r>
      <w:r>
        <w:rPr>
          <w:rFonts w:asciiTheme="minorHAnsi" w:hAnsiTheme="minorHAnsi" w:cstheme="minorHAnsi" w:hint="eastAsia"/>
        </w:rPr>
        <w:t>與</w:t>
      </w:r>
      <w:r w:rsidRPr="00EE0AF9">
        <w:rPr>
          <w:rFonts w:asciiTheme="minorHAnsi" w:hAnsiTheme="minorHAnsi" w:cstheme="minorHAnsi"/>
        </w:rPr>
        <w:t>學界合作檢視教科書敘寫原住民族時出現的問題</w:t>
      </w:r>
      <w:r w:rsidRPr="00EE0AF9">
        <w:rPr>
          <w:rFonts w:asciiTheme="minorHAnsi" w:hAnsiTheme="minorHAnsi" w:cstheme="minorHAnsi"/>
        </w:rPr>
        <w:t>(https://www.youtube.com/watch?v=-zP3iV-4HII&amp;t=63s)</w:t>
      </w:r>
      <w:r w:rsidRPr="00EE0AF9">
        <w:rPr>
          <w:rFonts w:asciiTheme="minorHAnsi" w:hAnsiTheme="minorHAnsi" w:cstheme="minorHAnsi"/>
        </w:rPr>
        <w:t>，該媒體談話性節目「部落大小聲」亦曾製作專題節目討論之</w:t>
      </w:r>
      <w:r w:rsidRPr="00EE0AF9">
        <w:rPr>
          <w:rFonts w:asciiTheme="minorHAnsi" w:hAnsiTheme="minorHAnsi" w:cstheme="minorHAnsi"/>
        </w:rPr>
        <w:t>(https://www.youtube.com/watch?v=R2IdNnbrGHk)</w:t>
      </w:r>
      <w:r w:rsidRPr="00EE0AF9">
        <w:rPr>
          <w:rFonts w:asciiTheme="minorHAnsi" w:hAnsiTheme="minorHAnsi" w:cstheme="minorHAnsi"/>
        </w:rPr>
        <w:t>。</w:t>
      </w:r>
    </w:p>
  </w:footnote>
  <w:footnote w:id="5">
    <w:p w:rsidR="00923962" w:rsidRPr="00923962" w:rsidRDefault="00923962">
      <w:pPr>
        <w:pStyle w:val="a4"/>
      </w:pPr>
      <w:r>
        <w:rPr>
          <w:rStyle w:val="a6"/>
        </w:rPr>
        <w:footnoteRef/>
      </w:r>
      <w:r>
        <w:t xml:space="preserve"> </w:t>
      </w:r>
      <w:r w:rsidR="00D57B95">
        <w:rPr>
          <w:rFonts w:hint="eastAsia"/>
        </w:rPr>
        <w:t>莫那能全</w:t>
      </w:r>
      <w:r>
        <w:rPr>
          <w:rFonts w:hint="eastAsia"/>
        </w:rPr>
        <w:t>文見</w:t>
      </w:r>
      <w:r w:rsidRPr="00923962">
        <w:t>https://groups.google.com/forum/#!topic/yotu/cSx6rH0Pr5o</w:t>
      </w:r>
      <w:r>
        <w:rPr>
          <w:rFonts w:hint="eastAsia"/>
        </w:rPr>
        <w:t>。</w:t>
      </w:r>
    </w:p>
  </w:footnote>
  <w:footnote w:id="6">
    <w:p w:rsidR="00D57B95" w:rsidRPr="00D57B95" w:rsidRDefault="00D57B95">
      <w:pPr>
        <w:pStyle w:val="a4"/>
      </w:pPr>
      <w:r>
        <w:rPr>
          <w:rStyle w:val="a6"/>
        </w:rPr>
        <w:footnoteRef/>
      </w:r>
      <w:r>
        <w:t xml:space="preserve"> </w:t>
      </w:r>
      <w:r>
        <w:rPr>
          <w:rFonts w:hint="eastAsia"/>
        </w:rPr>
        <w:t>總統代表政府向原住民族道歉演說全文見</w:t>
      </w:r>
      <w:r w:rsidRPr="00D57B95">
        <w:t>https://www.president.gov.tw/NEWS/20603</w:t>
      </w:r>
      <w:r>
        <w:rPr>
          <w:rFonts w:hint="eastAsia"/>
        </w:rPr>
        <w:t>。</w:t>
      </w:r>
    </w:p>
  </w:footnote>
  <w:footnote w:id="7">
    <w:p w:rsidR="00923962" w:rsidRPr="005034F9" w:rsidRDefault="00923962">
      <w:pPr>
        <w:pStyle w:val="a4"/>
      </w:pPr>
      <w:r>
        <w:rPr>
          <w:rStyle w:val="a6"/>
        </w:rPr>
        <w:footnoteRef/>
      </w:r>
      <w:r>
        <w:t xml:space="preserve"> </w:t>
      </w:r>
      <w:r>
        <w:rPr>
          <w:rFonts w:hint="eastAsia"/>
        </w:rPr>
        <w:t>此七十九則學習內容條目，指的是其條目本身或其於領綱附錄三學習內容說明中，其文字涉及原住民族或族群者。</w:t>
      </w:r>
    </w:p>
  </w:footnote>
  <w:footnote w:id="8">
    <w:p w:rsidR="00923962" w:rsidRDefault="00923962" w:rsidP="007245CC">
      <w:pPr>
        <w:pStyle w:val="a4"/>
      </w:pPr>
      <w:r>
        <w:rPr>
          <w:rStyle w:val="a6"/>
        </w:rPr>
        <w:footnoteRef/>
      </w:r>
      <w:r>
        <w:t xml:space="preserve"> </w:t>
      </w:r>
      <w:r>
        <w:rPr>
          <w:rFonts w:hint="eastAsia"/>
        </w:rPr>
        <w:t>本文提及各領域課綱時，若未特別註明，則均為國中小普高版本。</w:t>
      </w:r>
    </w:p>
  </w:footnote>
  <w:footnote w:id="9">
    <w:p w:rsidR="00923962" w:rsidRPr="002B04E6" w:rsidRDefault="00923962" w:rsidP="002B04E6">
      <w:pPr>
        <w:pStyle w:val="a4"/>
      </w:pPr>
      <w:r>
        <w:rPr>
          <w:rStyle w:val="a6"/>
        </w:rPr>
        <w:footnoteRef/>
      </w:r>
      <w:r>
        <w:t xml:space="preserve"> </w:t>
      </w:r>
      <w:r w:rsidRPr="002B04E6">
        <w:rPr>
          <w:rFonts w:asciiTheme="minorHAnsi" w:hAnsiTheme="minorHAnsi" w:cstheme="minorHAnsi"/>
        </w:rPr>
        <w:t>該宣言是由</w:t>
      </w:r>
      <w:r w:rsidRPr="002B04E6">
        <w:rPr>
          <w:rFonts w:asciiTheme="minorHAnsi" w:hAnsiTheme="minorHAnsi" w:cstheme="minorHAnsi"/>
        </w:rPr>
        <w:t>1984</w:t>
      </w:r>
      <w:r w:rsidRPr="002B04E6">
        <w:rPr>
          <w:rFonts w:asciiTheme="minorHAnsi" w:hAnsiTheme="minorHAnsi" w:cstheme="minorHAnsi"/>
        </w:rPr>
        <w:t>年成立「臺灣原住民族權利促進會」所發佈，詳細內容請見夷將．拔路兒</w:t>
      </w:r>
      <w:r w:rsidRPr="002B04E6">
        <w:rPr>
          <w:rFonts w:asciiTheme="minorHAnsi" w:hAnsiTheme="minorHAnsi" w:cstheme="minorHAnsi"/>
        </w:rPr>
        <w:t>(</w:t>
      </w:r>
      <w:r w:rsidRPr="002B04E6">
        <w:rPr>
          <w:rFonts w:asciiTheme="minorHAnsi" w:hAnsiTheme="minorHAnsi" w:cstheme="minorHAnsi"/>
        </w:rPr>
        <w:t>編</w:t>
      </w:r>
      <w:r w:rsidRPr="002B04E6">
        <w:rPr>
          <w:rFonts w:asciiTheme="minorHAnsi" w:hAnsiTheme="minorHAnsi" w:cstheme="minorHAnsi"/>
        </w:rPr>
        <w:t>)(2008)</w:t>
      </w:r>
      <w:r w:rsidRPr="002B04E6">
        <w:rPr>
          <w:rFonts w:asciiTheme="minorHAnsi" w:hAnsiTheme="minorHAnsi" w:cstheme="minorHAnsi"/>
        </w:rPr>
        <w:t>，《臺灣原住民族運動史料彙編》，台北新店：國史館，頁</w:t>
      </w:r>
      <w:r w:rsidRPr="002B04E6">
        <w:rPr>
          <w:rFonts w:asciiTheme="minorHAnsi" w:hAnsiTheme="minorHAnsi" w:cstheme="minorHAnsi"/>
        </w:rPr>
        <w:t>192</w:t>
      </w:r>
      <w:r w:rsidRPr="002B04E6">
        <w:rPr>
          <w:rFonts w:asciiTheme="minorHAnsi" w:hAnsiTheme="minorHAnsi" w:cstheme="minorHAnsi"/>
        </w:rPr>
        <w:t>。</w:t>
      </w:r>
    </w:p>
    <w:p w:rsidR="00923962" w:rsidRPr="002B04E6" w:rsidRDefault="00923962">
      <w:pPr>
        <w:pStyle w:val="a4"/>
      </w:pPr>
    </w:p>
  </w:footnote>
  <w:footnote w:id="10">
    <w:p w:rsidR="00923962" w:rsidRDefault="00923962">
      <w:pPr>
        <w:pStyle w:val="a4"/>
      </w:pPr>
      <w:r>
        <w:rPr>
          <w:rStyle w:val="a6"/>
        </w:rPr>
        <w:footnoteRef/>
      </w:r>
      <w:r>
        <w:t xml:space="preserve"> </w:t>
      </w:r>
      <w:r>
        <w:rPr>
          <w:rFonts w:asciiTheme="minorEastAsia" w:hAnsiTheme="minorEastAsia" w:cs="Lantinghei TC Extralight" w:hint="eastAsia"/>
          <w:color w:val="141823"/>
          <w:shd w:val="clear" w:color="auto" w:fill="FFFFFF"/>
        </w:rPr>
        <w:t>譬如工作權主要為了個人就業時不因其身份受到歧視的權利，這主要是一種個人權利。又譬如自治權指的是民族或部落對其內部事務自主決的權利，這是一種集體權利。但有些權利項目明顯兼有兩類權利意涵，譬如在教育權上，該宣言文件一方面主張原住民個人接受教育的平等權利(這是屬於個人權利層次)，另一方面亦主張原住民族有權設立自己的學校，甚至以自己的語言進行教學(這是屬次集體權利層次</w:t>
      </w:r>
      <w:r>
        <w:rPr>
          <w:rFonts w:asciiTheme="minorEastAsia" w:hAnsiTheme="minorEastAsia" w:cs="Lantinghei TC Extralight"/>
          <w:color w:val="141823"/>
          <w:shd w:val="clear" w:color="auto" w:fill="FFFFFF"/>
        </w:rPr>
        <w:t>)</w:t>
      </w:r>
      <w:r>
        <w:rPr>
          <w:rFonts w:asciiTheme="minorEastAsia" w:hAnsiTheme="minorEastAsia" w:cs="Lantinghei TC Extralight" w:hint="eastAsia"/>
          <w:color w:val="141823"/>
          <w:shd w:val="clear" w:color="auto" w:fill="FFFFFF"/>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3B1"/>
    <w:rsid w:val="00002354"/>
    <w:rsid w:val="00010D76"/>
    <w:rsid w:val="00011165"/>
    <w:rsid w:val="00040BB9"/>
    <w:rsid w:val="00041575"/>
    <w:rsid w:val="00053140"/>
    <w:rsid w:val="000614C9"/>
    <w:rsid w:val="0006473F"/>
    <w:rsid w:val="000707C7"/>
    <w:rsid w:val="00073DB9"/>
    <w:rsid w:val="00074EDA"/>
    <w:rsid w:val="00075803"/>
    <w:rsid w:val="00082DB4"/>
    <w:rsid w:val="000A56BF"/>
    <w:rsid w:val="000A641B"/>
    <w:rsid w:val="000A71FE"/>
    <w:rsid w:val="000C1152"/>
    <w:rsid w:val="000C4ADF"/>
    <w:rsid w:val="000D2C58"/>
    <w:rsid w:val="000D41A8"/>
    <w:rsid w:val="000D4926"/>
    <w:rsid w:val="000E0106"/>
    <w:rsid w:val="000E4205"/>
    <w:rsid w:val="00106D73"/>
    <w:rsid w:val="00117A3F"/>
    <w:rsid w:val="00117F5A"/>
    <w:rsid w:val="00127A6B"/>
    <w:rsid w:val="001465F4"/>
    <w:rsid w:val="0015337B"/>
    <w:rsid w:val="0017477F"/>
    <w:rsid w:val="00192145"/>
    <w:rsid w:val="001A1688"/>
    <w:rsid w:val="001B4F8C"/>
    <w:rsid w:val="001C56C0"/>
    <w:rsid w:val="001D616B"/>
    <w:rsid w:val="001E314D"/>
    <w:rsid w:val="001F1FA8"/>
    <w:rsid w:val="001F69F3"/>
    <w:rsid w:val="001F71CD"/>
    <w:rsid w:val="0020131E"/>
    <w:rsid w:val="00203B27"/>
    <w:rsid w:val="0020634A"/>
    <w:rsid w:val="002064D2"/>
    <w:rsid w:val="002168CA"/>
    <w:rsid w:val="00226AD8"/>
    <w:rsid w:val="0023773C"/>
    <w:rsid w:val="00256443"/>
    <w:rsid w:val="00270D1D"/>
    <w:rsid w:val="00283BF8"/>
    <w:rsid w:val="00284FFF"/>
    <w:rsid w:val="0028508B"/>
    <w:rsid w:val="002B04E6"/>
    <w:rsid w:val="002C46EA"/>
    <w:rsid w:val="002C78C1"/>
    <w:rsid w:val="002D48EC"/>
    <w:rsid w:val="002E29ED"/>
    <w:rsid w:val="002F67D7"/>
    <w:rsid w:val="002F793F"/>
    <w:rsid w:val="00300DEE"/>
    <w:rsid w:val="0031011C"/>
    <w:rsid w:val="0031538E"/>
    <w:rsid w:val="00323EF1"/>
    <w:rsid w:val="00326BF6"/>
    <w:rsid w:val="00335AA1"/>
    <w:rsid w:val="00345FD1"/>
    <w:rsid w:val="00346C68"/>
    <w:rsid w:val="00366335"/>
    <w:rsid w:val="00366D70"/>
    <w:rsid w:val="00387CBF"/>
    <w:rsid w:val="003A53BD"/>
    <w:rsid w:val="003A61A7"/>
    <w:rsid w:val="003A6334"/>
    <w:rsid w:val="003B0C8F"/>
    <w:rsid w:val="003B256F"/>
    <w:rsid w:val="003D00C2"/>
    <w:rsid w:val="003D3AAF"/>
    <w:rsid w:val="003E1E0C"/>
    <w:rsid w:val="003E61EC"/>
    <w:rsid w:val="003E7E71"/>
    <w:rsid w:val="003F6E35"/>
    <w:rsid w:val="004079AF"/>
    <w:rsid w:val="004142C3"/>
    <w:rsid w:val="004149F2"/>
    <w:rsid w:val="004260B0"/>
    <w:rsid w:val="00430FF1"/>
    <w:rsid w:val="0044157E"/>
    <w:rsid w:val="0047603A"/>
    <w:rsid w:val="00487395"/>
    <w:rsid w:val="004873EA"/>
    <w:rsid w:val="00491028"/>
    <w:rsid w:val="00496B50"/>
    <w:rsid w:val="004A1E1F"/>
    <w:rsid w:val="004A5D8E"/>
    <w:rsid w:val="004B0630"/>
    <w:rsid w:val="004B142B"/>
    <w:rsid w:val="004B1EC2"/>
    <w:rsid w:val="004C46F2"/>
    <w:rsid w:val="004E1B39"/>
    <w:rsid w:val="004E247E"/>
    <w:rsid w:val="004F04BA"/>
    <w:rsid w:val="004F1EEF"/>
    <w:rsid w:val="004F63B1"/>
    <w:rsid w:val="005034F9"/>
    <w:rsid w:val="00503904"/>
    <w:rsid w:val="00516966"/>
    <w:rsid w:val="00520F9F"/>
    <w:rsid w:val="00522ABF"/>
    <w:rsid w:val="00532BC0"/>
    <w:rsid w:val="005555DC"/>
    <w:rsid w:val="00571453"/>
    <w:rsid w:val="00573FD9"/>
    <w:rsid w:val="00574347"/>
    <w:rsid w:val="0058325F"/>
    <w:rsid w:val="00584185"/>
    <w:rsid w:val="00590B96"/>
    <w:rsid w:val="005A305E"/>
    <w:rsid w:val="005B1BB0"/>
    <w:rsid w:val="005C33B2"/>
    <w:rsid w:val="005D3984"/>
    <w:rsid w:val="005D61EB"/>
    <w:rsid w:val="005E204E"/>
    <w:rsid w:val="005F188A"/>
    <w:rsid w:val="005F30BC"/>
    <w:rsid w:val="005F5AEE"/>
    <w:rsid w:val="006102FC"/>
    <w:rsid w:val="00616063"/>
    <w:rsid w:val="00617696"/>
    <w:rsid w:val="00642844"/>
    <w:rsid w:val="0064529F"/>
    <w:rsid w:val="006530B2"/>
    <w:rsid w:val="00653C34"/>
    <w:rsid w:val="006723ED"/>
    <w:rsid w:val="0068080F"/>
    <w:rsid w:val="00693DA6"/>
    <w:rsid w:val="006952C7"/>
    <w:rsid w:val="00696C10"/>
    <w:rsid w:val="006A408C"/>
    <w:rsid w:val="006C6F51"/>
    <w:rsid w:val="006D64DD"/>
    <w:rsid w:val="006E6A28"/>
    <w:rsid w:val="006F39BF"/>
    <w:rsid w:val="006F77CD"/>
    <w:rsid w:val="00713ED8"/>
    <w:rsid w:val="00716539"/>
    <w:rsid w:val="007245CC"/>
    <w:rsid w:val="00724792"/>
    <w:rsid w:val="00726F89"/>
    <w:rsid w:val="00736CC1"/>
    <w:rsid w:val="00741969"/>
    <w:rsid w:val="00763495"/>
    <w:rsid w:val="00772E11"/>
    <w:rsid w:val="00775067"/>
    <w:rsid w:val="00787176"/>
    <w:rsid w:val="007B0A86"/>
    <w:rsid w:val="007B4F8C"/>
    <w:rsid w:val="007D7A7B"/>
    <w:rsid w:val="007D7E2B"/>
    <w:rsid w:val="00810BCA"/>
    <w:rsid w:val="00811443"/>
    <w:rsid w:val="00813E59"/>
    <w:rsid w:val="00814184"/>
    <w:rsid w:val="00825123"/>
    <w:rsid w:val="00865951"/>
    <w:rsid w:val="00882621"/>
    <w:rsid w:val="00884B40"/>
    <w:rsid w:val="00896263"/>
    <w:rsid w:val="00896A53"/>
    <w:rsid w:val="008B6E44"/>
    <w:rsid w:val="008D6F43"/>
    <w:rsid w:val="008E5233"/>
    <w:rsid w:val="00912AF3"/>
    <w:rsid w:val="0091623E"/>
    <w:rsid w:val="00923962"/>
    <w:rsid w:val="00925CDC"/>
    <w:rsid w:val="009267ED"/>
    <w:rsid w:val="009276D0"/>
    <w:rsid w:val="0094583D"/>
    <w:rsid w:val="009612F8"/>
    <w:rsid w:val="009969CD"/>
    <w:rsid w:val="009A6F22"/>
    <w:rsid w:val="009B1144"/>
    <w:rsid w:val="009D5474"/>
    <w:rsid w:val="00A06BDA"/>
    <w:rsid w:val="00A1325E"/>
    <w:rsid w:val="00A23289"/>
    <w:rsid w:val="00A309E3"/>
    <w:rsid w:val="00A47F01"/>
    <w:rsid w:val="00A50BA4"/>
    <w:rsid w:val="00A60B21"/>
    <w:rsid w:val="00A67F12"/>
    <w:rsid w:val="00A86713"/>
    <w:rsid w:val="00A86A3E"/>
    <w:rsid w:val="00AB1751"/>
    <w:rsid w:val="00AC4787"/>
    <w:rsid w:val="00AC4D86"/>
    <w:rsid w:val="00AC57CD"/>
    <w:rsid w:val="00AD17D9"/>
    <w:rsid w:val="00AF2AF8"/>
    <w:rsid w:val="00AF4CFC"/>
    <w:rsid w:val="00B112CF"/>
    <w:rsid w:val="00B13F4B"/>
    <w:rsid w:val="00B15ACE"/>
    <w:rsid w:val="00B30DBD"/>
    <w:rsid w:val="00B41DC3"/>
    <w:rsid w:val="00B447A5"/>
    <w:rsid w:val="00B5410D"/>
    <w:rsid w:val="00B57F04"/>
    <w:rsid w:val="00B7285B"/>
    <w:rsid w:val="00B84348"/>
    <w:rsid w:val="00B845EE"/>
    <w:rsid w:val="00B918F5"/>
    <w:rsid w:val="00B94ED8"/>
    <w:rsid w:val="00BA4FE0"/>
    <w:rsid w:val="00BC04B8"/>
    <w:rsid w:val="00BC08EF"/>
    <w:rsid w:val="00BE03DE"/>
    <w:rsid w:val="00BE74D6"/>
    <w:rsid w:val="00BF0C42"/>
    <w:rsid w:val="00C10B9B"/>
    <w:rsid w:val="00C12A6E"/>
    <w:rsid w:val="00C139BF"/>
    <w:rsid w:val="00C156FC"/>
    <w:rsid w:val="00C22456"/>
    <w:rsid w:val="00C24B02"/>
    <w:rsid w:val="00C313FA"/>
    <w:rsid w:val="00C43F49"/>
    <w:rsid w:val="00C44245"/>
    <w:rsid w:val="00C50839"/>
    <w:rsid w:val="00C6376D"/>
    <w:rsid w:val="00C65388"/>
    <w:rsid w:val="00C662E0"/>
    <w:rsid w:val="00C7179F"/>
    <w:rsid w:val="00C765F5"/>
    <w:rsid w:val="00CA1501"/>
    <w:rsid w:val="00CB4F6F"/>
    <w:rsid w:val="00CC1DD2"/>
    <w:rsid w:val="00CC29C4"/>
    <w:rsid w:val="00D01AB4"/>
    <w:rsid w:val="00D02CBE"/>
    <w:rsid w:val="00D04441"/>
    <w:rsid w:val="00D12767"/>
    <w:rsid w:val="00D13E09"/>
    <w:rsid w:val="00D172F0"/>
    <w:rsid w:val="00D503FC"/>
    <w:rsid w:val="00D531B4"/>
    <w:rsid w:val="00D55619"/>
    <w:rsid w:val="00D57B95"/>
    <w:rsid w:val="00D73C35"/>
    <w:rsid w:val="00D74960"/>
    <w:rsid w:val="00D86988"/>
    <w:rsid w:val="00DA3F83"/>
    <w:rsid w:val="00DB2965"/>
    <w:rsid w:val="00DB4FA7"/>
    <w:rsid w:val="00DC5E87"/>
    <w:rsid w:val="00DE2CE3"/>
    <w:rsid w:val="00DF26DE"/>
    <w:rsid w:val="00E0027E"/>
    <w:rsid w:val="00E024CB"/>
    <w:rsid w:val="00E0360F"/>
    <w:rsid w:val="00E21D2C"/>
    <w:rsid w:val="00E333DC"/>
    <w:rsid w:val="00E34E05"/>
    <w:rsid w:val="00E612EA"/>
    <w:rsid w:val="00E70182"/>
    <w:rsid w:val="00E85D4D"/>
    <w:rsid w:val="00E96464"/>
    <w:rsid w:val="00EB27BE"/>
    <w:rsid w:val="00EC6817"/>
    <w:rsid w:val="00EC7A21"/>
    <w:rsid w:val="00EE0AF9"/>
    <w:rsid w:val="00EE11FD"/>
    <w:rsid w:val="00F04480"/>
    <w:rsid w:val="00F059EC"/>
    <w:rsid w:val="00F13057"/>
    <w:rsid w:val="00F20086"/>
    <w:rsid w:val="00F22786"/>
    <w:rsid w:val="00F2511B"/>
    <w:rsid w:val="00F361D1"/>
    <w:rsid w:val="00F420DD"/>
    <w:rsid w:val="00F43BDC"/>
    <w:rsid w:val="00F45098"/>
    <w:rsid w:val="00F4735F"/>
    <w:rsid w:val="00F61D9A"/>
    <w:rsid w:val="00F72454"/>
    <w:rsid w:val="00F77379"/>
    <w:rsid w:val="00F84F51"/>
    <w:rsid w:val="00F87BA4"/>
    <w:rsid w:val="00F91030"/>
    <w:rsid w:val="00F97AD1"/>
    <w:rsid w:val="00FA7C5E"/>
    <w:rsid w:val="00FB5F91"/>
    <w:rsid w:val="00FB7D49"/>
    <w:rsid w:val="00FC2A6C"/>
    <w:rsid w:val="00FE26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03E66EA2-AEE0-5A46-AA7F-75FD19F9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623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7245CC"/>
    <w:rPr>
      <w:i/>
      <w:iCs/>
    </w:rPr>
  </w:style>
  <w:style w:type="paragraph" w:styleId="a4">
    <w:name w:val="footnote text"/>
    <w:basedOn w:val="a"/>
    <w:link w:val="a5"/>
    <w:uiPriority w:val="99"/>
    <w:unhideWhenUsed/>
    <w:rsid w:val="007245CC"/>
    <w:pPr>
      <w:widowControl/>
      <w:snapToGrid w:val="0"/>
    </w:pPr>
    <w:rPr>
      <w:rFonts w:ascii="新細明體" w:eastAsia="新細明體" w:hAnsi="新細明體" w:cs="新細明體"/>
      <w:kern w:val="0"/>
      <w:sz w:val="20"/>
      <w:szCs w:val="20"/>
    </w:rPr>
  </w:style>
  <w:style w:type="character" w:customStyle="1" w:styleId="a5">
    <w:name w:val="註腳文字 字元"/>
    <w:basedOn w:val="a0"/>
    <w:link w:val="a4"/>
    <w:uiPriority w:val="99"/>
    <w:rsid w:val="007245CC"/>
    <w:rPr>
      <w:rFonts w:ascii="新細明體" w:eastAsia="新細明體" w:hAnsi="新細明體" w:cs="新細明體"/>
      <w:kern w:val="0"/>
      <w:sz w:val="20"/>
      <w:szCs w:val="20"/>
    </w:rPr>
  </w:style>
  <w:style w:type="character" w:styleId="a6">
    <w:name w:val="footnote reference"/>
    <w:basedOn w:val="a0"/>
    <w:uiPriority w:val="99"/>
    <w:semiHidden/>
    <w:unhideWhenUsed/>
    <w:rsid w:val="007245CC"/>
    <w:rPr>
      <w:vertAlign w:val="superscript"/>
    </w:rPr>
  </w:style>
  <w:style w:type="paragraph" w:styleId="a7">
    <w:name w:val="footer"/>
    <w:basedOn w:val="a"/>
    <w:link w:val="a8"/>
    <w:uiPriority w:val="99"/>
    <w:unhideWhenUsed/>
    <w:rsid w:val="00040BB9"/>
    <w:pPr>
      <w:tabs>
        <w:tab w:val="center" w:pos="4153"/>
        <w:tab w:val="right" w:pos="8306"/>
      </w:tabs>
      <w:snapToGrid w:val="0"/>
    </w:pPr>
    <w:rPr>
      <w:sz w:val="20"/>
      <w:szCs w:val="20"/>
    </w:rPr>
  </w:style>
  <w:style w:type="character" w:customStyle="1" w:styleId="a8">
    <w:name w:val="頁尾 字元"/>
    <w:basedOn w:val="a0"/>
    <w:link w:val="a7"/>
    <w:uiPriority w:val="99"/>
    <w:rsid w:val="00040BB9"/>
    <w:rPr>
      <w:sz w:val="20"/>
      <w:szCs w:val="20"/>
    </w:rPr>
  </w:style>
  <w:style w:type="character" w:styleId="a9">
    <w:name w:val="page number"/>
    <w:basedOn w:val="a0"/>
    <w:uiPriority w:val="99"/>
    <w:semiHidden/>
    <w:unhideWhenUsed/>
    <w:rsid w:val="00040BB9"/>
  </w:style>
  <w:style w:type="paragraph" w:styleId="Web">
    <w:name w:val="Normal (Web)"/>
    <w:basedOn w:val="a"/>
    <w:uiPriority w:val="99"/>
    <w:unhideWhenUsed/>
    <w:rsid w:val="0023773C"/>
    <w:pPr>
      <w:widowControl/>
      <w:spacing w:before="100" w:beforeAutospacing="1" w:after="100" w:afterAutospacing="1"/>
    </w:pPr>
    <w:rPr>
      <w:rFonts w:ascii="新細明體" w:eastAsia="新細明體" w:hAnsi="新細明體" w:cs="新細明體"/>
      <w:kern w:val="0"/>
    </w:rPr>
  </w:style>
  <w:style w:type="character" w:styleId="aa">
    <w:name w:val="Hyperlink"/>
    <w:basedOn w:val="a0"/>
    <w:uiPriority w:val="99"/>
    <w:unhideWhenUsed/>
    <w:rsid w:val="00A86A3E"/>
    <w:rPr>
      <w:color w:val="0563C1" w:themeColor="hyperlink"/>
      <w:u w:val="single"/>
    </w:rPr>
  </w:style>
  <w:style w:type="character" w:customStyle="1" w:styleId="UnresolvedMention">
    <w:name w:val="Unresolved Mention"/>
    <w:basedOn w:val="a0"/>
    <w:uiPriority w:val="99"/>
    <w:rsid w:val="00A86A3E"/>
    <w:rPr>
      <w:color w:val="605E5C"/>
      <w:shd w:val="clear" w:color="auto" w:fill="E1DFDD"/>
    </w:rPr>
  </w:style>
  <w:style w:type="paragraph" w:styleId="ab">
    <w:name w:val="List Paragraph"/>
    <w:basedOn w:val="a"/>
    <w:uiPriority w:val="34"/>
    <w:qFormat/>
    <w:rsid w:val="00F4735F"/>
    <w:pPr>
      <w:ind w:leftChars="200" w:left="480"/>
    </w:pPr>
  </w:style>
  <w:style w:type="table" w:styleId="ac">
    <w:name w:val="Table Grid"/>
    <w:basedOn w:val="a1"/>
    <w:uiPriority w:val="39"/>
    <w:rsid w:val="00BE0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421183">
      <w:bodyDiv w:val="1"/>
      <w:marLeft w:val="0"/>
      <w:marRight w:val="0"/>
      <w:marTop w:val="0"/>
      <w:marBottom w:val="0"/>
      <w:divBdr>
        <w:top w:val="none" w:sz="0" w:space="0" w:color="auto"/>
        <w:left w:val="none" w:sz="0" w:space="0" w:color="auto"/>
        <w:bottom w:val="none" w:sz="0" w:space="0" w:color="auto"/>
        <w:right w:val="none" w:sz="0" w:space="0" w:color="auto"/>
      </w:divBdr>
      <w:divsChild>
        <w:div w:id="6104238">
          <w:marLeft w:val="0"/>
          <w:marRight w:val="0"/>
          <w:marTop w:val="0"/>
          <w:marBottom w:val="0"/>
          <w:divBdr>
            <w:top w:val="none" w:sz="0" w:space="0" w:color="auto"/>
            <w:left w:val="none" w:sz="0" w:space="0" w:color="auto"/>
            <w:bottom w:val="none" w:sz="0" w:space="0" w:color="auto"/>
            <w:right w:val="none" w:sz="0" w:space="0" w:color="auto"/>
          </w:divBdr>
          <w:divsChild>
            <w:div w:id="1700400245">
              <w:marLeft w:val="0"/>
              <w:marRight w:val="0"/>
              <w:marTop w:val="0"/>
              <w:marBottom w:val="0"/>
              <w:divBdr>
                <w:top w:val="none" w:sz="0" w:space="0" w:color="auto"/>
                <w:left w:val="none" w:sz="0" w:space="0" w:color="auto"/>
                <w:bottom w:val="none" w:sz="0" w:space="0" w:color="auto"/>
                <w:right w:val="none" w:sz="0" w:space="0" w:color="auto"/>
              </w:divBdr>
              <w:divsChild>
                <w:div w:id="19654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34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2785</Words>
  <Characters>15881</Characters>
  <Application>Microsoft Office Word</Application>
  <DocSecurity>0</DocSecurity>
  <Lines>132</Lines>
  <Paragraphs>37</Paragraphs>
  <ScaleCrop>false</ScaleCrop>
  <Company/>
  <LinksUpToDate>false</LinksUpToDate>
  <CharactersWithSpaces>18629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Tunkan Tansikian</dc:creator>
  <cp:keywords/>
  <dc:description/>
  <cp:lastModifiedBy>user</cp:lastModifiedBy>
  <cp:revision>2</cp:revision>
  <cp:lastPrinted>2020-04-21T05:47:00Z</cp:lastPrinted>
  <dcterms:created xsi:type="dcterms:W3CDTF">2020-05-11T05:56:00Z</dcterms:created>
  <dcterms:modified xsi:type="dcterms:W3CDTF">2020-05-11T05:56:00Z</dcterms:modified>
</cp:coreProperties>
</file>